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УТВЕРЖДЕН</w:t>
      </w:r>
    </w:p>
    <w:p w:rsidR="00FA4BC2" w:rsidRPr="00145EBA" w:rsidRDefault="00803611"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hyperlink r:id="rId6" w:history="1">
        <w:r w:rsidR="00FA4BC2" w:rsidRPr="00145EBA">
          <w:rPr>
            <w:rFonts w:eastAsia="Times New Roman" w:cstheme="minorHAnsi"/>
            <w:bCs/>
            <w:color w:val="000000" w:themeColor="text1"/>
            <w:sz w:val="16"/>
            <w:szCs w:val="16"/>
            <w:lang w:eastAsia="ru-RU"/>
          </w:rPr>
          <w:t>постановлением</w:t>
        </w:r>
      </w:hyperlink>
      <w:r w:rsidR="00FA4BC2" w:rsidRPr="00145EBA">
        <w:rPr>
          <w:rFonts w:eastAsia="Times New Roman" w:cstheme="minorHAnsi"/>
          <w:bCs/>
          <w:color w:val="000000" w:themeColor="text1"/>
          <w:sz w:val="16"/>
          <w:szCs w:val="16"/>
          <w:lang w:eastAsia="ru-RU"/>
        </w:rPr>
        <w:t xml:space="preserve"> Правительства</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 xml:space="preserve">                                             Российской Федерации</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 xml:space="preserve">                                           от 29 июля 2013 г. N 645</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proofErr w:type="gramStart"/>
      <w:r w:rsidRPr="00145EBA">
        <w:rPr>
          <w:rFonts w:eastAsia="Times New Roman" w:cstheme="minorHAnsi"/>
          <w:bCs/>
          <w:color w:val="000000" w:themeColor="text1"/>
          <w:sz w:val="16"/>
          <w:szCs w:val="16"/>
          <w:lang w:eastAsia="ru-RU"/>
        </w:rPr>
        <w:t>(с изменениями от 3 ноября 2016 г.,</w:t>
      </w:r>
      <w:proofErr w:type="gramEnd"/>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proofErr w:type="gramStart"/>
      <w:r w:rsidRPr="00145EBA">
        <w:rPr>
          <w:rFonts w:eastAsia="Times New Roman" w:cstheme="minorHAnsi"/>
          <w:bCs/>
          <w:color w:val="000000" w:themeColor="text1"/>
          <w:sz w:val="16"/>
          <w:szCs w:val="16"/>
          <w:lang w:eastAsia="ru-RU"/>
        </w:rPr>
        <w:t>29 июня 2017 г.)</w:t>
      </w:r>
      <w:proofErr w:type="gramEnd"/>
    </w:p>
    <w:p w:rsidR="00FA4BC2" w:rsidRPr="00145EBA" w:rsidRDefault="00FA4BC2" w:rsidP="006B5AE3">
      <w:pPr>
        <w:shd w:val="clear" w:color="auto" w:fill="FFFFFF"/>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br/>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8"/>
          <w:szCs w:val="24"/>
          <w:lang w:eastAsia="ru-RU"/>
        </w:rPr>
      </w:pPr>
      <w:r w:rsidRPr="00145EBA">
        <w:rPr>
          <w:rFonts w:eastAsia="Times New Roman" w:cstheme="minorHAnsi"/>
          <w:bCs/>
          <w:color w:val="000000" w:themeColor="text1"/>
          <w:sz w:val="28"/>
          <w:szCs w:val="24"/>
          <w:lang w:eastAsia="ru-RU"/>
        </w:rPr>
        <w:t xml:space="preserve"> ДОГОВОР</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8"/>
          <w:szCs w:val="24"/>
          <w:lang w:eastAsia="ru-RU"/>
        </w:rPr>
      </w:pPr>
      <w:r w:rsidRPr="00145EBA">
        <w:rPr>
          <w:rFonts w:eastAsia="Times New Roman" w:cstheme="minorHAnsi"/>
          <w:bCs/>
          <w:color w:val="000000" w:themeColor="text1"/>
          <w:sz w:val="28"/>
          <w:szCs w:val="24"/>
          <w:lang w:eastAsia="ru-RU"/>
        </w:rPr>
        <w:t>холодного водоснабжения</w:t>
      </w:r>
    </w:p>
    <w:p w:rsidR="00FA4BC2" w:rsidRPr="00145EBA" w:rsidRDefault="00FA4BC2" w:rsidP="006B5AE3">
      <w:pPr>
        <w:shd w:val="clear" w:color="auto" w:fill="FFFFFF"/>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8"/>
          <w:szCs w:val="24"/>
          <w:lang w:eastAsia="ru-RU"/>
        </w:rPr>
        <w:br/>
      </w:r>
      <w:r w:rsidRPr="00145EBA">
        <w:rPr>
          <w:rFonts w:eastAsia="Times New Roman" w:cstheme="minorHAnsi"/>
          <w:bCs/>
          <w:color w:val="000000" w:themeColor="text1"/>
          <w:sz w:val="24"/>
          <w:szCs w:val="24"/>
          <w:lang w:eastAsia="ru-RU"/>
        </w:rPr>
        <w:t xml:space="preserve">___________________________                      </w:t>
      </w:r>
      <w:r w:rsidR="006B5AE3" w:rsidRPr="00145EBA">
        <w:rPr>
          <w:rFonts w:eastAsia="Times New Roman" w:cstheme="minorHAnsi"/>
          <w:bCs/>
          <w:color w:val="000000" w:themeColor="text1"/>
          <w:sz w:val="24"/>
          <w:szCs w:val="24"/>
          <w:lang w:eastAsia="ru-RU"/>
        </w:rPr>
        <w:tab/>
      </w:r>
      <w:r w:rsidR="006B5AE3" w:rsidRPr="00145EBA">
        <w:rPr>
          <w:rFonts w:eastAsia="Times New Roman" w:cstheme="minorHAnsi"/>
          <w:bCs/>
          <w:color w:val="000000" w:themeColor="text1"/>
          <w:sz w:val="24"/>
          <w:szCs w:val="24"/>
          <w:lang w:eastAsia="ru-RU"/>
        </w:rPr>
        <w:tab/>
      </w:r>
      <w:r w:rsidR="006B5AE3"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"__"____________ 20__ г.</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(место заключения договора)</w:t>
      </w:r>
    </w:p>
    <w:p w:rsidR="00FA4BC2" w:rsidRPr="00145EBA" w:rsidRDefault="006B5AE3"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u w:val="single"/>
          <w:lang w:eastAsia="ru-RU"/>
        </w:rPr>
        <w:t>Муниципальное унитарное жилищно – коммунальное предприятие Троснянского района</w:t>
      </w:r>
      <w:r w:rsidR="00FA4BC2" w:rsidRPr="00145EBA">
        <w:rPr>
          <w:rFonts w:eastAsia="Times New Roman" w:cstheme="minorHAnsi"/>
          <w:bCs/>
          <w:color w:val="000000" w:themeColor="text1"/>
          <w:sz w:val="24"/>
          <w:szCs w:val="24"/>
          <w:lang w:eastAsia="ru-RU"/>
        </w:rPr>
        <w:t>,</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(наименование организации)</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roofErr w:type="gramStart"/>
      <w:r w:rsidRPr="00145EBA">
        <w:rPr>
          <w:rFonts w:eastAsia="Times New Roman" w:cstheme="minorHAnsi"/>
          <w:bCs/>
          <w:color w:val="000000" w:themeColor="text1"/>
          <w:sz w:val="24"/>
          <w:szCs w:val="24"/>
          <w:lang w:eastAsia="ru-RU"/>
        </w:rPr>
        <w:t>именуемое</w:t>
      </w:r>
      <w:proofErr w:type="gramEnd"/>
      <w:r w:rsidRPr="00145EBA">
        <w:rPr>
          <w:rFonts w:eastAsia="Times New Roman" w:cstheme="minorHAnsi"/>
          <w:bCs/>
          <w:color w:val="000000" w:themeColor="text1"/>
          <w:sz w:val="24"/>
          <w:szCs w:val="24"/>
          <w:lang w:eastAsia="ru-RU"/>
        </w:rPr>
        <w:t xml:space="preserve">   в   дальнейшем   организацией   водопроводно-канализационного</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хозяйств</w:t>
      </w:r>
      <w:r w:rsidR="006B5AE3" w:rsidRPr="00145EBA">
        <w:rPr>
          <w:rFonts w:eastAsia="Times New Roman" w:cstheme="minorHAnsi"/>
          <w:bCs/>
          <w:color w:val="000000" w:themeColor="text1"/>
          <w:sz w:val="24"/>
          <w:szCs w:val="24"/>
          <w:lang w:eastAsia="ru-RU"/>
        </w:rPr>
        <w:t xml:space="preserve">а, в лице </w:t>
      </w:r>
      <w:r w:rsidR="006B5AE3" w:rsidRPr="00145EBA">
        <w:rPr>
          <w:rFonts w:eastAsia="Times New Roman" w:cstheme="minorHAnsi"/>
          <w:bCs/>
          <w:color w:val="000000" w:themeColor="text1"/>
          <w:sz w:val="24"/>
          <w:szCs w:val="24"/>
          <w:u w:val="single"/>
          <w:lang w:eastAsia="ru-RU"/>
        </w:rPr>
        <w:t>директора Попрядухина Леонида Михайловича____________________</w:t>
      </w:r>
      <w:r w:rsidRPr="00145EBA">
        <w:rPr>
          <w:rFonts w:eastAsia="Times New Roman" w:cstheme="minorHAnsi"/>
          <w:bCs/>
          <w:color w:val="000000" w:themeColor="text1"/>
          <w:sz w:val="24"/>
          <w:szCs w:val="24"/>
          <w:lang w:eastAsia="ru-RU"/>
        </w:rPr>
        <w:t>,</w:t>
      </w:r>
    </w:p>
    <w:p w:rsidR="00FA4BC2" w:rsidRPr="00145EBA" w:rsidRDefault="006B5AE3"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00FA4BC2" w:rsidRPr="00145EBA">
        <w:rPr>
          <w:rFonts w:eastAsia="Times New Roman" w:cstheme="minorHAnsi"/>
          <w:bCs/>
          <w:color w:val="000000" w:themeColor="text1"/>
          <w:sz w:val="16"/>
          <w:szCs w:val="16"/>
          <w:lang w:eastAsia="ru-RU"/>
        </w:rPr>
        <w:t xml:space="preserve">  (наименование должности, фамилия, имя, отчество)</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действующего на </w:t>
      </w:r>
      <w:r w:rsidR="006B5AE3" w:rsidRPr="00145EBA">
        <w:rPr>
          <w:rFonts w:eastAsia="Times New Roman" w:cstheme="minorHAnsi"/>
          <w:bCs/>
          <w:color w:val="000000" w:themeColor="text1"/>
          <w:sz w:val="24"/>
          <w:szCs w:val="24"/>
          <w:lang w:eastAsia="ru-RU"/>
        </w:rPr>
        <w:t xml:space="preserve">основании </w:t>
      </w:r>
      <w:r w:rsidR="006B5AE3" w:rsidRPr="00145EBA">
        <w:rPr>
          <w:rFonts w:eastAsia="Times New Roman" w:cstheme="minorHAnsi"/>
          <w:bCs/>
          <w:color w:val="000000" w:themeColor="text1"/>
          <w:sz w:val="24"/>
          <w:szCs w:val="24"/>
          <w:u w:val="single"/>
          <w:lang w:eastAsia="ru-RU"/>
        </w:rPr>
        <w:t>Устава _____________________________________________</w:t>
      </w:r>
      <w:r w:rsidRPr="00145EBA">
        <w:rPr>
          <w:rFonts w:eastAsia="Times New Roman" w:cstheme="minorHAnsi"/>
          <w:bCs/>
          <w:color w:val="000000" w:themeColor="text1"/>
          <w:sz w:val="24"/>
          <w:szCs w:val="24"/>
          <w:lang w:eastAsia="ru-RU"/>
        </w:rPr>
        <w:t>,</w:t>
      </w:r>
    </w:p>
    <w:p w:rsidR="00FA4BC2" w:rsidRPr="00145EBA" w:rsidRDefault="006B5AE3"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16"/>
          <w:szCs w:val="16"/>
          <w:lang w:eastAsia="ru-RU"/>
        </w:rPr>
      </w:pPr>
      <w:r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ab/>
      </w:r>
      <w:r w:rsidR="00FA4BC2" w:rsidRPr="00145EBA">
        <w:rPr>
          <w:rFonts w:eastAsia="Times New Roman" w:cstheme="minorHAnsi"/>
          <w:bCs/>
          <w:color w:val="000000" w:themeColor="text1"/>
          <w:sz w:val="16"/>
          <w:szCs w:val="16"/>
          <w:lang w:eastAsia="ru-RU"/>
        </w:rPr>
        <w:t>(положение, устав, доверенность - указать нужное)</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с одной стороны, и _____________________________________________________</w:t>
      </w:r>
      <w:r w:rsidR="006B5AE3" w:rsidRPr="00145EBA">
        <w:rPr>
          <w:rFonts w:eastAsia="Times New Roman" w:cstheme="minorHAnsi"/>
          <w:bCs/>
          <w:color w:val="000000" w:themeColor="text1"/>
          <w:sz w:val="24"/>
          <w:szCs w:val="24"/>
          <w:lang w:eastAsia="ru-RU"/>
        </w:rPr>
        <w:t>______</w:t>
      </w:r>
      <w:r w:rsidRPr="00145EBA">
        <w:rPr>
          <w:rFonts w:eastAsia="Times New Roman" w:cstheme="minorHAnsi"/>
          <w:bCs/>
          <w:color w:val="000000" w:themeColor="text1"/>
          <w:sz w:val="24"/>
          <w:szCs w:val="24"/>
          <w:lang w:eastAsia="ru-RU"/>
        </w:rPr>
        <w:t>,</w:t>
      </w:r>
    </w:p>
    <w:p w:rsidR="00FA4BC2" w:rsidRPr="00145EBA" w:rsidRDefault="006B5AE3"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00FA4BC2" w:rsidRPr="00145EBA">
        <w:rPr>
          <w:rFonts w:eastAsia="Times New Roman" w:cstheme="minorHAnsi"/>
          <w:bCs/>
          <w:color w:val="000000" w:themeColor="text1"/>
          <w:sz w:val="16"/>
          <w:szCs w:val="16"/>
          <w:lang w:eastAsia="ru-RU"/>
        </w:rPr>
        <w:t xml:space="preserve"> (наименование организации)</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roofErr w:type="gramStart"/>
      <w:r w:rsidRPr="00145EBA">
        <w:rPr>
          <w:rFonts w:eastAsia="Times New Roman" w:cstheme="minorHAnsi"/>
          <w:bCs/>
          <w:color w:val="000000" w:themeColor="text1"/>
          <w:sz w:val="24"/>
          <w:szCs w:val="24"/>
          <w:lang w:eastAsia="ru-RU"/>
        </w:rPr>
        <w:t>именуемое</w:t>
      </w:r>
      <w:proofErr w:type="gramEnd"/>
      <w:r w:rsidRPr="00145EBA">
        <w:rPr>
          <w:rFonts w:eastAsia="Times New Roman" w:cstheme="minorHAnsi"/>
          <w:bCs/>
          <w:color w:val="000000" w:themeColor="text1"/>
          <w:sz w:val="24"/>
          <w:szCs w:val="24"/>
          <w:lang w:eastAsia="ru-RU"/>
        </w:rPr>
        <w:t xml:space="preserve"> в дальнейшем абонентом, в лице</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________________________________________________________________________</w:t>
      </w:r>
      <w:r w:rsidR="006B5AE3" w:rsidRPr="00145EBA">
        <w:rPr>
          <w:rFonts w:eastAsia="Times New Roman" w:cstheme="minorHAnsi"/>
          <w:bCs/>
          <w:color w:val="000000" w:themeColor="text1"/>
          <w:sz w:val="24"/>
          <w:szCs w:val="24"/>
          <w:lang w:eastAsia="ru-RU"/>
        </w:rPr>
        <w:t>___</w:t>
      </w:r>
      <w:r w:rsidRPr="00145EBA">
        <w:rPr>
          <w:rFonts w:eastAsia="Times New Roman" w:cstheme="minorHAnsi"/>
          <w:bCs/>
          <w:color w:val="000000" w:themeColor="text1"/>
          <w:sz w:val="24"/>
          <w:szCs w:val="24"/>
          <w:lang w:eastAsia="ru-RU"/>
        </w:rPr>
        <w:t>,</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абонентаюридическим лицом)</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roofErr w:type="gramStart"/>
      <w:r w:rsidRPr="00145EBA">
        <w:rPr>
          <w:rFonts w:eastAsia="Times New Roman" w:cstheme="minorHAnsi"/>
          <w:bCs/>
          <w:color w:val="000000" w:themeColor="text1"/>
          <w:sz w:val="24"/>
          <w:szCs w:val="24"/>
          <w:lang w:eastAsia="ru-RU"/>
        </w:rPr>
        <w:t>действующего</w:t>
      </w:r>
      <w:proofErr w:type="gramEnd"/>
      <w:r w:rsidRPr="00145EBA">
        <w:rPr>
          <w:rFonts w:eastAsia="Times New Roman" w:cstheme="minorHAnsi"/>
          <w:bCs/>
          <w:color w:val="000000" w:themeColor="text1"/>
          <w:sz w:val="24"/>
          <w:szCs w:val="24"/>
          <w:lang w:eastAsia="ru-RU"/>
        </w:rPr>
        <w:t xml:space="preserve"> на основании ______________________________________________</w:t>
      </w:r>
      <w:r w:rsidR="006B5AE3" w:rsidRPr="00145EBA">
        <w:rPr>
          <w:rFonts w:eastAsia="Times New Roman" w:cstheme="minorHAnsi"/>
          <w:bCs/>
          <w:color w:val="000000" w:themeColor="text1"/>
          <w:sz w:val="24"/>
          <w:szCs w:val="24"/>
          <w:lang w:eastAsia="ru-RU"/>
        </w:rPr>
        <w:t>____</w:t>
      </w:r>
      <w:r w:rsidRPr="00145EBA">
        <w:rPr>
          <w:rFonts w:eastAsia="Times New Roman" w:cstheme="minorHAnsi"/>
          <w:bCs/>
          <w:color w:val="000000" w:themeColor="text1"/>
          <w:sz w:val="24"/>
          <w:szCs w:val="24"/>
          <w:lang w:eastAsia="ru-RU"/>
        </w:rPr>
        <w:t>,</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16"/>
          <w:szCs w:val="16"/>
          <w:lang w:eastAsia="ru-RU"/>
        </w:rPr>
      </w:pPr>
      <w:proofErr w:type="gramStart"/>
      <w:r w:rsidRPr="00145EBA">
        <w:rPr>
          <w:rFonts w:eastAsia="Times New Roman" w:cstheme="minorHAnsi"/>
          <w:bCs/>
          <w:color w:val="000000" w:themeColor="text1"/>
          <w:sz w:val="16"/>
          <w:szCs w:val="16"/>
          <w:lang w:eastAsia="ru-RU"/>
        </w:rPr>
        <w:t>(положение, устав, доверенность - указать нужное в случае заключения договора со стороны</w:t>
      </w:r>
      <w:proofErr w:type="gramEnd"/>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абонента юридическим лицом)</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с другой стороны, именуемые в дальнейшем сторонами,  заключили  настоящийдоговор </w:t>
      </w:r>
      <w:proofErr w:type="gramStart"/>
      <w:r w:rsidRPr="00145EBA">
        <w:rPr>
          <w:rFonts w:eastAsia="Times New Roman" w:cstheme="minorHAnsi"/>
          <w:bCs/>
          <w:color w:val="000000" w:themeColor="text1"/>
          <w:sz w:val="24"/>
          <w:szCs w:val="24"/>
          <w:lang w:eastAsia="ru-RU"/>
        </w:rPr>
        <w:t>о</w:t>
      </w:r>
      <w:proofErr w:type="gramEnd"/>
      <w:r w:rsidRPr="00145EBA">
        <w:rPr>
          <w:rFonts w:eastAsia="Times New Roman" w:cstheme="minorHAnsi"/>
          <w:bCs/>
          <w:color w:val="000000" w:themeColor="text1"/>
          <w:sz w:val="24"/>
          <w:szCs w:val="24"/>
          <w:lang w:eastAsia="ru-RU"/>
        </w:rPr>
        <w:t xml:space="preserve"> </w:t>
      </w:r>
      <w:proofErr w:type="gramStart"/>
      <w:r w:rsidRPr="00145EBA">
        <w:rPr>
          <w:rFonts w:eastAsia="Times New Roman" w:cstheme="minorHAnsi"/>
          <w:bCs/>
          <w:color w:val="000000" w:themeColor="text1"/>
          <w:sz w:val="24"/>
          <w:szCs w:val="24"/>
          <w:lang w:eastAsia="ru-RU"/>
        </w:rPr>
        <w:t>нижеследующем</w:t>
      </w:r>
      <w:proofErr w:type="gramEnd"/>
      <w:r w:rsidRPr="00145EBA">
        <w:rPr>
          <w:rFonts w:eastAsia="Times New Roman" w:cstheme="minorHAnsi"/>
          <w:bCs/>
          <w:color w:val="000000" w:themeColor="text1"/>
          <w:sz w:val="24"/>
          <w:szCs w:val="24"/>
          <w:lang w:eastAsia="ru-RU"/>
        </w:rPr>
        <w:t>:</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I. Предмет договора</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1. По настоящему договору организация  водопроводно-канализационногохозяйства, осуществляющая  холодное  водоснабжение,  обязуется   подаватьабоненту через присоединенную  водопроводную  сеть  из   централизованныхсистем холодного водоснабжения:</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холодную (питьевую) воду __________</w:t>
      </w:r>
      <w:r w:rsidR="00675F32" w:rsidRPr="00145EBA">
        <w:rPr>
          <w:rFonts w:eastAsia="Times New Roman" w:cstheme="minorHAnsi"/>
          <w:bCs/>
          <w:color w:val="000000" w:themeColor="text1"/>
          <w:sz w:val="24"/>
          <w:szCs w:val="24"/>
          <w:lang w:eastAsia="ru-RU"/>
        </w:rPr>
        <w:t>_________</w:t>
      </w:r>
      <w:r w:rsidR="00675F32" w:rsidRPr="00145EBA">
        <w:rPr>
          <w:rFonts w:eastAsia="Times New Roman" w:cstheme="minorHAnsi"/>
          <w:bCs/>
          <w:color w:val="000000" w:themeColor="text1"/>
          <w:sz w:val="24"/>
          <w:szCs w:val="24"/>
          <w:u w:val="single"/>
          <w:lang w:eastAsia="ru-RU"/>
        </w:rPr>
        <w:t>да____________________</w:t>
      </w:r>
      <w:r w:rsidR="00AB60D3" w:rsidRPr="00145EBA">
        <w:rPr>
          <w:rFonts w:eastAsia="Times New Roman" w:cstheme="minorHAnsi"/>
          <w:bCs/>
          <w:color w:val="000000" w:themeColor="text1"/>
          <w:sz w:val="24"/>
          <w:szCs w:val="24"/>
          <w:lang w:eastAsia="ru-RU"/>
        </w:rPr>
        <w:t>.</w:t>
      </w:r>
    </w:p>
    <w:p w:rsidR="00FA4BC2" w:rsidRPr="00145EBA" w:rsidRDefault="006B5AE3"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16"/>
          <w:szCs w:val="16"/>
          <w:lang w:eastAsia="ru-RU"/>
        </w:rPr>
      </w:pPr>
      <w:r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ab/>
      </w:r>
      <w:r w:rsidR="00FA4BC2" w:rsidRPr="00145EBA">
        <w:rPr>
          <w:rFonts w:eastAsia="Times New Roman" w:cstheme="minorHAnsi"/>
          <w:bCs/>
          <w:color w:val="000000" w:themeColor="text1"/>
          <w:sz w:val="16"/>
          <w:szCs w:val="16"/>
          <w:lang w:eastAsia="ru-RU"/>
        </w:rPr>
        <w:t>(да, нет - указать нужное)</w:t>
      </w:r>
    </w:p>
    <w:p w:rsidR="006B5AE3"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Абонент обязуется оплачивать  принятую  холодную  (питьевую)   воду, установленногокачества  в  объеме,  определенном  настоящим  договором,  и    соблюдатьпредусмотренный настоящим договором режим ее  потребления,   обеспечиватьбезопасность эксплуатации находящихся в его ведении водопроводных сетей иисправность используемых им приборов учета.</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2.    Границы    балансовой    принадлежности    и  эксплуатационнойответственности  объектов централизованных систем холодного водоснабженияорганизации    водопроводно-канализационного    хозяйства    и   абонентаопределяются    в    соответствии    с   актом  разграничения  балансовойпринадлежности  и  эксплуатационной  ответственности  по  форме  согласно</w:t>
      </w:r>
      <w:hyperlink r:id="rId7" w:anchor="block_1100" w:history="1">
        <w:r w:rsidRPr="00145EBA">
          <w:rPr>
            <w:rFonts w:eastAsia="Times New Roman" w:cstheme="minorHAnsi"/>
            <w:bCs/>
            <w:color w:val="000000" w:themeColor="text1"/>
            <w:sz w:val="24"/>
            <w:szCs w:val="24"/>
            <w:lang w:eastAsia="ru-RU"/>
          </w:rPr>
          <w:t>приложению N 1</w:t>
        </w:r>
      </w:hyperlink>
      <w:r w:rsidRPr="00145EBA">
        <w:rPr>
          <w:rFonts w:eastAsia="Times New Roman" w:cstheme="minorHAnsi"/>
          <w:bCs/>
          <w:color w:val="000000" w:themeColor="text1"/>
          <w:sz w:val="24"/>
          <w:szCs w:val="24"/>
          <w:lang w:eastAsia="ru-RU"/>
        </w:rPr>
        <w:t>.</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3.  Акт  разграничения  балансовой принадлежности и эксплуатационнойответственности,  приведенный  в  </w:t>
      </w:r>
      <w:hyperlink r:id="rId8" w:anchor="block_1100" w:history="1">
        <w:r w:rsidRPr="00145EBA">
          <w:rPr>
            <w:rFonts w:eastAsia="Times New Roman" w:cstheme="minorHAnsi"/>
            <w:bCs/>
            <w:color w:val="000000" w:themeColor="text1"/>
            <w:sz w:val="24"/>
            <w:szCs w:val="24"/>
            <w:lang w:eastAsia="ru-RU"/>
          </w:rPr>
          <w:t>приложении  N 1</w:t>
        </w:r>
      </w:hyperlink>
      <w:r w:rsidRPr="00145EBA">
        <w:rPr>
          <w:rFonts w:eastAsia="Times New Roman" w:cstheme="minorHAnsi"/>
          <w:bCs/>
          <w:color w:val="000000" w:themeColor="text1"/>
          <w:sz w:val="24"/>
          <w:szCs w:val="24"/>
          <w:lang w:eastAsia="ru-RU"/>
        </w:rPr>
        <w:t xml:space="preserve">  к настоящему договору,подлежит  подписанию  при  заключении  настоящего договора и является егонеотъемлемой частью.</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II. Сроки и режим подачи (потребления) холодной воды</w:t>
      </w:r>
    </w:p>
    <w:p w:rsidR="006B5AE3"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4.  Датой  начала  подачи  (потребления)  холодной  воды    является"___"__________ 20__ г.</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lastRenderedPageBreak/>
        <w:t xml:space="preserve">5. Режим подачи (потребления) холодной воды (гарантированный   объемподачи воды (в том числе на нужды пожаротушения), гарантированный уровеньдавления холодной воды в централизованной системе водоснабжения в   местеприсоединения)  указывается  по  форме  </w:t>
      </w:r>
      <w:proofErr w:type="gramStart"/>
      <w:r w:rsidRPr="00145EBA">
        <w:rPr>
          <w:rFonts w:eastAsia="Times New Roman" w:cstheme="minorHAnsi"/>
          <w:bCs/>
          <w:color w:val="000000" w:themeColor="text1"/>
          <w:sz w:val="24"/>
          <w:szCs w:val="24"/>
          <w:lang w:eastAsia="ru-RU"/>
        </w:rPr>
        <w:t xml:space="preserve">согласно    </w:t>
      </w:r>
      <w:hyperlink r:id="rId9" w:anchor="block_1300" w:history="1">
        <w:r w:rsidR="00AB60D3" w:rsidRPr="00145EBA">
          <w:rPr>
            <w:rFonts w:eastAsia="Times New Roman" w:cstheme="minorHAnsi"/>
            <w:bCs/>
            <w:color w:val="000000" w:themeColor="text1"/>
            <w:sz w:val="24"/>
            <w:szCs w:val="24"/>
            <w:lang w:eastAsia="ru-RU"/>
          </w:rPr>
          <w:t>приложения</w:t>
        </w:r>
        <w:proofErr w:type="gramEnd"/>
      </w:hyperlink>
      <w:r w:rsidR="00AB60D3" w:rsidRPr="00145EBA">
        <w:rPr>
          <w:rFonts w:eastAsia="Times New Roman" w:cstheme="minorHAnsi"/>
          <w:bCs/>
          <w:color w:val="000000" w:themeColor="text1"/>
          <w:sz w:val="24"/>
          <w:szCs w:val="24"/>
          <w:lang w:eastAsia="ru-RU"/>
        </w:rPr>
        <w:t xml:space="preserve"> № 2</w:t>
      </w:r>
      <w:r w:rsidRPr="00145EBA">
        <w:rPr>
          <w:rFonts w:eastAsia="Times New Roman" w:cstheme="minorHAnsi"/>
          <w:bCs/>
          <w:color w:val="000000" w:themeColor="text1"/>
          <w:sz w:val="24"/>
          <w:szCs w:val="24"/>
          <w:lang w:eastAsia="ru-RU"/>
        </w:rPr>
        <w:t xml:space="preserve">   всоответствии с условиями подключения (технологического присоединения)   кцентрализованной системе холодного водоснабжения.</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III. Сроки и порядок оплаты по договору</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6. Оплата по настоящему договору осуществляется абонентом по тарифамна питьевую воду (питьевое водоснабжение),  устанавливаемым  в   порядке,   определенном     законодательствомРоссийской Федерации о государственном регулировании цен (тарифов).   </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7. Расчетный период, установленный настоящим договором, равен одномукалендарному месяцу. Абонент вносит  оплату  по  настоящему    договору вследующем  порядке,  если  иное  не  предусмотрено  </w:t>
      </w:r>
      <w:hyperlink r:id="rId10" w:anchor="block_10000" w:history="1">
        <w:r w:rsidRPr="00145EBA">
          <w:rPr>
            <w:rFonts w:eastAsia="Times New Roman" w:cstheme="minorHAnsi"/>
            <w:bCs/>
            <w:color w:val="000000" w:themeColor="text1"/>
            <w:sz w:val="24"/>
            <w:szCs w:val="24"/>
            <w:lang w:eastAsia="ru-RU"/>
          </w:rPr>
          <w:t>Правилами</w:t>
        </w:r>
      </w:hyperlink>
      <w:r w:rsidRPr="00145EBA">
        <w:rPr>
          <w:rFonts w:eastAsia="Times New Roman" w:cstheme="minorHAnsi"/>
          <w:bCs/>
          <w:color w:val="000000" w:themeColor="text1"/>
          <w:sz w:val="24"/>
          <w:szCs w:val="24"/>
          <w:lang w:eastAsia="ru-RU"/>
        </w:rPr>
        <w:t xml:space="preserve">   холодноговодоснабжения и водоотведения, утвержденными </w:t>
      </w:r>
      <w:hyperlink r:id="rId11" w:history="1">
        <w:r w:rsidRPr="00145EBA">
          <w:rPr>
            <w:rFonts w:eastAsia="Times New Roman" w:cstheme="minorHAnsi"/>
            <w:bCs/>
            <w:color w:val="000000" w:themeColor="text1"/>
            <w:sz w:val="24"/>
            <w:szCs w:val="24"/>
            <w:lang w:eastAsia="ru-RU"/>
          </w:rPr>
          <w:t>постановлением</w:t>
        </w:r>
      </w:hyperlink>
      <w:r w:rsidRPr="00145EBA">
        <w:rPr>
          <w:rFonts w:eastAsia="Times New Roman" w:cstheme="minorHAnsi"/>
          <w:bCs/>
          <w:color w:val="000000" w:themeColor="text1"/>
          <w:sz w:val="24"/>
          <w:szCs w:val="24"/>
          <w:lang w:eastAsia="ru-RU"/>
        </w:rPr>
        <w:t xml:space="preserve"> ПравительстваРоссийской Федерации от 29 июля 2013 г.  N 644  "Об  утверждении   Правилхолодного  водоснабжения  и  водоотведения  и  о  внесении    изменений внекоторые акты Правительства Российской Федерации":</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50 процентов  стоимости  объема  воды,  потребленной    абонентом запредыдущий месяц (для абонентов, договоры  с  которыми  заключены   менееодного месяца назад, - стоимости гарантированного объема воды, указанногов настоящем договоре), вносится до 18-го числа текущего месяца;</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оплата за фактически поданную в истекшем  месяце  холодную    воду сучетом средств, ранее внесенных абонентом в качестве оплаты за   холоднуюводу  в  расчетном  периоде,  осуществляется  до  10-го  числа    месяца</w:t>
      </w:r>
      <w:proofErr w:type="gramStart"/>
      <w:r w:rsidRPr="00145EBA">
        <w:rPr>
          <w:rFonts w:eastAsia="Times New Roman" w:cstheme="minorHAnsi"/>
          <w:bCs/>
          <w:color w:val="000000" w:themeColor="text1"/>
          <w:sz w:val="24"/>
          <w:szCs w:val="24"/>
          <w:lang w:eastAsia="ru-RU"/>
        </w:rPr>
        <w:t>,с</w:t>
      </w:r>
      <w:proofErr w:type="gramEnd"/>
      <w:r w:rsidRPr="00145EBA">
        <w:rPr>
          <w:rFonts w:eastAsia="Times New Roman" w:cstheme="minorHAnsi"/>
          <w:bCs/>
          <w:color w:val="000000" w:themeColor="text1"/>
          <w:sz w:val="24"/>
          <w:szCs w:val="24"/>
          <w:lang w:eastAsia="ru-RU"/>
        </w:rPr>
        <w:t>ледующего за месяцем, за который осуществляется  оплата,  на   основаниисчетов, выставляемых к оплате организацией  водопроводно-канализационногохозяйства не позднее 5-го числа месяца, следующего за расчетным месяцем.</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В случае если  объем  фактического  потребления  холодной    воды заистекший месяц, определенный  в  соответствии  с  </w:t>
      </w:r>
      <w:hyperlink r:id="rId12" w:anchor="block_1000" w:history="1">
        <w:r w:rsidRPr="00145EBA">
          <w:rPr>
            <w:rFonts w:eastAsia="Times New Roman" w:cstheme="minorHAnsi"/>
            <w:bCs/>
            <w:color w:val="000000" w:themeColor="text1"/>
            <w:sz w:val="24"/>
            <w:szCs w:val="24"/>
            <w:lang w:eastAsia="ru-RU"/>
          </w:rPr>
          <w:t>Правилами</w:t>
        </w:r>
      </w:hyperlink>
      <w:r w:rsidRPr="00145EBA">
        <w:rPr>
          <w:rFonts w:eastAsia="Times New Roman" w:cstheme="minorHAnsi"/>
          <w:bCs/>
          <w:color w:val="000000" w:themeColor="text1"/>
          <w:sz w:val="24"/>
          <w:szCs w:val="24"/>
          <w:lang w:eastAsia="ru-RU"/>
        </w:rPr>
        <w:t xml:space="preserve">   организациикоммерческого учета  воды,  сточных  вод,  утвержденными   </w:t>
      </w:r>
      <w:hyperlink r:id="rId13" w:history="1">
        <w:r w:rsidRPr="00145EBA">
          <w:rPr>
            <w:rFonts w:eastAsia="Times New Roman" w:cstheme="minorHAnsi"/>
            <w:bCs/>
            <w:color w:val="000000" w:themeColor="text1"/>
            <w:sz w:val="24"/>
            <w:szCs w:val="24"/>
            <w:lang w:eastAsia="ru-RU"/>
          </w:rPr>
          <w:t>постановлением</w:t>
        </w:r>
      </w:hyperlink>
      <w:r w:rsidRPr="00145EBA">
        <w:rPr>
          <w:rFonts w:eastAsia="Times New Roman" w:cstheme="minorHAnsi"/>
          <w:bCs/>
          <w:color w:val="000000" w:themeColor="text1"/>
          <w:sz w:val="24"/>
          <w:szCs w:val="24"/>
          <w:lang w:eastAsia="ru-RU"/>
        </w:rPr>
        <w:t>Правительства Российской Федерации от  4  сентября  2013  г.    N 776 "Обутверждении Правил организации коммерческого учета  воды,  сточных   вод</w:t>
      </w:r>
      <w:proofErr w:type="gramStart"/>
      <w:r w:rsidRPr="00145EBA">
        <w:rPr>
          <w:rFonts w:eastAsia="Times New Roman" w:cstheme="minorHAnsi"/>
          <w:bCs/>
          <w:color w:val="000000" w:themeColor="text1"/>
          <w:sz w:val="24"/>
          <w:szCs w:val="24"/>
          <w:lang w:eastAsia="ru-RU"/>
        </w:rPr>
        <w:t>"(</w:t>
      </w:r>
      <w:proofErr w:type="gramEnd"/>
      <w:r w:rsidRPr="00145EBA">
        <w:rPr>
          <w:rFonts w:eastAsia="Times New Roman" w:cstheme="minorHAnsi"/>
          <w:bCs/>
          <w:color w:val="000000" w:themeColor="text1"/>
          <w:sz w:val="24"/>
          <w:szCs w:val="24"/>
          <w:lang w:eastAsia="ru-RU"/>
        </w:rPr>
        <w:t>далее - Правила организации коммерческого  учета  воды,  сточных   вод),окажется меньше объема  воды,  за  который  абонентом  была   произведенаоплата, излишне  уплаченная  сумма  засчитывается  в  счет   последующегоплатежа за следующий месяц.</w:t>
      </w:r>
    </w:p>
    <w:p w:rsidR="002C632D"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Датой  оплаты  считается  дата  поступления  денежных     средств нарасчетный счет организации водопрово</w:t>
      </w:r>
      <w:r w:rsidR="002C632D" w:rsidRPr="00145EBA">
        <w:rPr>
          <w:rFonts w:eastAsia="Times New Roman" w:cstheme="minorHAnsi"/>
          <w:bCs/>
          <w:color w:val="000000" w:themeColor="text1"/>
          <w:sz w:val="24"/>
          <w:szCs w:val="24"/>
          <w:lang w:eastAsia="ru-RU"/>
        </w:rPr>
        <w:t>дно-канализационного хозяйства.</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8. При размещении  узла  учета  и  приборов  учета  не  на   границеэксплуатационной  ответственности  величина   потерь    холодной    воды</w:t>
      </w:r>
      <w:proofErr w:type="gramStart"/>
      <w:r w:rsidRPr="00145EBA">
        <w:rPr>
          <w:rFonts w:eastAsia="Times New Roman" w:cstheme="minorHAnsi"/>
          <w:bCs/>
          <w:color w:val="000000" w:themeColor="text1"/>
          <w:sz w:val="24"/>
          <w:szCs w:val="24"/>
          <w:lang w:eastAsia="ru-RU"/>
        </w:rPr>
        <w:t>,в</w:t>
      </w:r>
      <w:proofErr w:type="gramEnd"/>
      <w:r w:rsidRPr="00145EBA">
        <w:rPr>
          <w:rFonts w:eastAsia="Times New Roman" w:cstheme="minorHAnsi"/>
          <w:bCs/>
          <w:color w:val="000000" w:themeColor="text1"/>
          <w:sz w:val="24"/>
          <w:szCs w:val="24"/>
          <w:lang w:eastAsia="ru-RU"/>
        </w:rPr>
        <w:t xml:space="preserve">озникающих на участке сети от границы эксплуатационной   ответственностидо  места  установки  прибора  учета,  составляет    ___________________.Указанный объем подлежит оплате в  порядке,  предусмотренном    </w:t>
      </w:r>
      <w:hyperlink r:id="rId14" w:anchor="block_1307" w:history="1">
        <w:r w:rsidRPr="00145EBA">
          <w:rPr>
            <w:rFonts w:eastAsia="Times New Roman" w:cstheme="minorHAnsi"/>
            <w:bCs/>
            <w:color w:val="000000" w:themeColor="text1"/>
            <w:sz w:val="24"/>
            <w:szCs w:val="24"/>
            <w:lang w:eastAsia="ru-RU"/>
          </w:rPr>
          <w:t>пунктом 7</w:t>
        </w:r>
      </w:hyperlink>
      <w:r w:rsidRPr="00145EBA">
        <w:rPr>
          <w:rFonts w:eastAsia="Times New Roman" w:cstheme="minorHAnsi"/>
          <w:bCs/>
          <w:color w:val="000000" w:themeColor="text1"/>
          <w:sz w:val="24"/>
          <w:szCs w:val="24"/>
          <w:lang w:eastAsia="ru-RU"/>
        </w:rPr>
        <w:t>настоящего договора, дополнительно к оплате объема потребленной  холоднойводы в расчетном периоде, определенного по показаниям приборов учета.</w:t>
      </w:r>
    </w:p>
    <w:p w:rsidR="00FA4BC2" w:rsidRPr="00145EBA" w:rsidRDefault="00FA4BC2" w:rsidP="006B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9.  Сверка  расчетов  по   настоящему  договору   проводится   междуорганизацией водопроводно-канализационного хозяйства и абонентом не  режечем 1 раз в год либо по инициативе одной из сторон путем  составления   иподписания сторонами соответствующего акта. Сторона настоящего  договора,инициирующая проведение сверки расчетов, уведомляет другую сторону о датепроведения сверки расчетов не менее чем за </w:t>
      </w:r>
      <w:r w:rsidRPr="00145EBA">
        <w:rPr>
          <w:rFonts w:eastAsia="Times New Roman" w:cstheme="minorHAnsi"/>
          <w:bCs/>
          <w:color w:val="000000" w:themeColor="text1"/>
          <w:sz w:val="24"/>
          <w:szCs w:val="24"/>
          <w:lang w:eastAsia="ru-RU"/>
        </w:rPr>
        <w:lastRenderedPageBreak/>
        <w:t xml:space="preserve">5 рабочих  дней  до  даты   еепроведения. В случае неявки стороны к указанному  сроку  для   проведениясверки  расчетов  сторона,  инициирующая  проведение  сверки    расчетов,составляет и направляет  другой  стороне  акт  о  сверке     расчетов в 2экземплярах любым доступным способом (почтовое отправление,   </w:t>
      </w:r>
      <w:proofErr w:type="spellStart"/>
      <w:r w:rsidRPr="00145EBA">
        <w:rPr>
          <w:rFonts w:eastAsia="Times New Roman" w:cstheme="minorHAnsi"/>
          <w:bCs/>
          <w:color w:val="000000" w:themeColor="text1"/>
          <w:sz w:val="24"/>
          <w:szCs w:val="24"/>
          <w:lang w:eastAsia="ru-RU"/>
        </w:rPr>
        <w:t>телеграмма,факсограмма</w:t>
      </w:r>
      <w:proofErr w:type="spellEnd"/>
      <w:r w:rsidRPr="00145EBA">
        <w:rPr>
          <w:rFonts w:eastAsia="Times New Roman" w:cstheme="minorHAnsi"/>
          <w:bCs/>
          <w:color w:val="000000" w:themeColor="text1"/>
          <w:sz w:val="24"/>
          <w:szCs w:val="24"/>
          <w:lang w:eastAsia="ru-RU"/>
        </w:rPr>
        <w:t>,  телефонограмма,  информационно-телекоммуникационная    сеть"Интернет"),  позволяющим  подтвердить  получение  такого     уведомленияадресатом. В таком  случае  срок  на  подписание  акта  сверки   расчетовустанавливается в течение 3 рабочих дней со дня его получения. В   случаенеполучения ответа в течение более 10  рабочих  дней  после   направлениястороне акта о сверке расчетов акт считается признанным   (согласованным)обеими сторонами.</w:t>
      </w:r>
    </w:p>
    <w:p w:rsidR="002C632D"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IV. Права и обязанности сторон</w:t>
      </w:r>
    </w:p>
    <w:p w:rsidR="002C632D"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10. Организация водопроводно-канализационного хозяйства обязана:</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  осуществлять  подачу  абоненту  холодной  воды    установленногокачества и в объеме, установленном  настоящим  договором,  не   допускатьухудшения  качества  питьевой  воды  ниже  показателей,     установленных</w:t>
      </w:r>
      <w:hyperlink r:id="rId15" w:anchor="block_3" w:history="1">
        <w:r w:rsidRPr="00145EBA">
          <w:rPr>
            <w:rFonts w:eastAsia="Times New Roman" w:cstheme="minorHAnsi"/>
            <w:bCs/>
            <w:color w:val="000000" w:themeColor="text1"/>
            <w:sz w:val="24"/>
            <w:szCs w:val="24"/>
            <w:lang w:eastAsia="ru-RU"/>
          </w:rPr>
          <w:t>законодательством</w:t>
        </w:r>
      </w:hyperlink>
      <w:r w:rsidRPr="00145EBA">
        <w:rPr>
          <w:rFonts w:eastAsia="Times New Roman" w:cstheme="minorHAnsi"/>
          <w:bCs/>
          <w:color w:val="000000" w:themeColor="text1"/>
          <w:sz w:val="24"/>
          <w:szCs w:val="24"/>
          <w:lang w:eastAsia="ru-RU"/>
        </w:rPr>
        <w:t xml:space="preserve">   Российской   Федерации   в   области      обеспечениясанитарно-эпидемиологического  благополучия   населения   и     настоящимдоговором, за  исключением  случаев,  предусмотренных   законодательством</w:t>
      </w:r>
    </w:p>
    <w:p w:rsidR="002C632D" w:rsidRPr="00145EBA" w:rsidRDefault="002C632D"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Российской Федерации;</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б) обеспечивать эксплуатацию водопроводных сетей, принадлежащих   ей</w:t>
      </w:r>
      <w:r w:rsidR="002004B3">
        <w:rPr>
          <w:rFonts w:eastAsia="Times New Roman" w:cstheme="minorHAnsi"/>
          <w:bCs/>
          <w:color w:val="000000" w:themeColor="text1"/>
          <w:sz w:val="24"/>
          <w:szCs w:val="24"/>
          <w:lang w:eastAsia="ru-RU"/>
        </w:rPr>
        <w:t xml:space="preserve">  </w:t>
      </w:r>
      <w:r w:rsidRPr="00145EBA">
        <w:rPr>
          <w:rFonts w:eastAsia="Times New Roman" w:cstheme="minorHAnsi"/>
          <w:bCs/>
          <w:color w:val="000000" w:themeColor="text1"/>
          <w:sz w:val="24"/>
          <w:szCs w:val="24"/>
          <w:lang w:eastAsia="ru-RU"/>
        </w:rPr>
        <w:t>на праве собственности или на ином законном основании и (или) находящихсяв  границах  ее  эксплуатационной  ответственности,  в     соответствии стребованиями нормативно-технических документов;</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в)  осуществлять  производственный  контроль   качества     холодной(питьевой) воды;</w:t>
      </w:r>
    </w:p>
    <w:p w:rsidR="002C632D"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г) соблюдать установлен</w:t>
      </w:r>
      <w:r w:rsidR="002C632D" w:rsidRPr="00145EBA">
        <w:rPr>
          <w:rFonts w:eastAsia="Times New Roman" w:cstheme="minorHAnsi"/>
          <w:bCs/>
          <w:color w:val="000000" w:themeColor="text1"/>
          <w:sz w:val="24"/>
          <w:szCs w:val="24"/>
          <w:lang w:eastAsia="ru-RU"/>
        </w:rPr>
        <w:t>ный режим подачи холодной воды;</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 с даты выявления несоответствия показателей холодной   (питьевой</w:t>
      </w:r>
      <w:proofErr w:type="gramStart"/>
      <w:r w:rsidRPr="00145EBA">
        <w:rPr>
          <w:rFonts w:eastAsia="Times New Roman" w:cstheme="minorHAnsi"/>
          <w:bCs/>
          <w:color w:val="000000" w:themeColor="text1"/>
          <w:sz w:val="24"/>
          <w:szCs w:val="24"/>
          <w:lang w:eastAsia="ru-RU"/>
        </w:rPr>
        <w:t>)в</w:t>
      </w:r>
      <w:proofErr w:type="gramEnd"/>
      <w:r w:rsidRPr="00145EBA">
        <w:rPr>
          <w:rFonts w:eastAsia="Times New Roman" w:cstheme="minorHAnsi"/>
          <w:bCs/>
          <w:color w:val="000000" w:themeColor="text1"/>
          <w:sz w:val="24"/>
          <w:szCs w:val="24"/>
          <w:lang w:eastAsia="ru-RU"/>
        </w:rPr>
        <w:t>оды,  характеризующих  ее  безопасность,  требованиям   законодательстваРоссийской Федерации незамедлительно извещать об этом абонента в порядке,предусмотренном  законодательств</w:t>
      </w:r>
      <w:r w:rsidR="002C632D" w:rsidRPr="00145EBA">
        <w:rPr>
          <w:rFonts w:eastAsia="Times New Roman" w:cstheme="minorHAnsi"/>
          <w:bCs/>
          <w:color w:val="000000" w:themeColor="text1"/>
          <w:sz w:val="24"/>
          <w:szCs w:val="24"/>
          <w:lang w:eastAsia="ru-RU"/>
        </w:rPr>
        <w:t xml:space="preserve">ом  Российской   Федерации. </w:t>
      </w:r>
      <w:r w:rsidRPr="00145EBA">
        <w:rPr>
          <w:rFonts w:eastAsia="Times New Roman" w:cstheme="minorHAnsi"/>
          <w:bCs/>
          <w:color w:val="000000" w:themeColor="text1"/>
          <w:sz w:val="24"/>
          <w:szCs w:val="24"/>
          <w:lang w:eastAsia="ru-RU"/>
        </w:rPr>
        <w:t>Указанноеизвещение должно осуществляться любыми доступными способами, позволяющимиподтвердить   получение   такого   уведомления   адресатами     (</w:t>
      </w:r>
      <w:proofErr w:type="spellStart"/>
      <w:r w:rsidRPr="00145EBA">
        <w:rPr>
          <w:rFonts w:eastAsia="Times New Roman" w:cstheme="minorHAnsi"/>
          <w:bCs/>
          <w:color w:val="000000" w:themeColor="text1"/>
          <w:sz w:val="24"/>
          <w:szCs w:val="24"/>
          <w:lang w:eastAsia="ru-RU"/>
        </w:rPr>
        <w:t>почтовоеотправление</w:t>
      </w:r>
      <w:proofErr w:type="spellEnd"/>
      <w:r w:rsidRPr="00145EBA">
        <w:rPr>
          <w:rFonts w:eastAsia="Times New Roman" w:cstheme="minorHAnsi"/>
          <w:bCs/>
          <w:color w:val="000000" w:themeColor="text1"/>
          <w:sz w:val="24"/>
          <w:szCs w:val="24"/>
          <w:lang w:eastAsia="ru-RU"/>
        </w:rPr>
        <w:t>,      телеграм</w:t>
      </w:r>
      <w:r w:rsidR="00AB60D3" w:rsidRPr="00145EBA">
        <w:rPr>
          <w:rFonts w:eastAsia="Times New Roman" w:cstheme="minorHAnsi"/>
          <w:bCs/>
          <w:color w:val="000000" w:themeColor="text1"/>
          <w:sz w:val="24"/>
          <w:szCs w:val="24"/>
          <w:lang w:eastAsia="ru-RU"/>
        </w:rPr>
        <w:t xml:space="preserve">ма,      </w:t>
      </w:r>
      <w:proofErr w:type="spellStart"/>
      <w:r w:rsidR="00AB60D3" w:rsidRPr="00145EBA">
        <w:rPr>
          <w:rFonts w:eastAsia="Times New Roman" w:cstheme="minorHAnsi"/>
          <w:bCs/>
          <w:color w:val="000000" w:themeColor="text1"/>
          <w:sz w:val="24"/>
          <w:szCs w:val="24"/>
          <w:lang w:eastAsia="ru-RU"/>
        </w:rPr>
        <w:t>факсограмма</w:t>
      </w:r>
      <w:proofErr w:type="spellEnd"/>
      <w:r w:rsidR="00AB60D3" w:rsidRPr="00145EBA">
        <w:rPr>
          <w:rFonts w:eastAsia="Times New Roman" w:cstheme="minorHAnsi"/>
          <w:bCs/>
          <w:color w:val="000000" w:themeColor="text1"/>
          <w:sz w:val="24"/>
          <w:szCs w:val="24"/>
          <w:lang w:eastAsia="ru-RU"/>
        </w:rPr>
        <w:t xml:space="preserve">, </w:t>
      </w:r>
      <w:proofErr w:type="spellStart"/>
      <w:r w:rsidRPr="00145EBA">
        <w:rPr>
          <w:rFonts w:eastAsia="Times New Roman" w:cstheme="minorHAnsi"/>
          <w:bCs/>
          <w:color w:val="000000" w:themeColor="text1"/>
          <w:sz w:val="24"/>
          <w:szCs w:val="24"/>
          <w:lang w:eastAsia="ru-RU"/>
        </w:rPr>
        <w:t>телефонограмма,информационно-телекоммуникационная</w:t>
      </w:r>
      <w:proofErr w:type="spellEnd"/>
      <w:r w:rsidRPr="00145EBA">
        <w:rPr>
          <w:rFonts w:eastAsia="Times New Roman" w:cstheme="minorHAnsi"/>
          <w:bCs/>
          <w:color w:val="000000" w:themeColor="text1"/>
          <w:sz w:val="24"/>
          <w:szCs w:val="24"/>
          <w:lang w:eastAsia="ru-RU"/>
        </w:rPr>
        <w:t xml:space="preserve"> сеть "Интернет");</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е) предоставлять абоненту информацию в соответствии со   стандартамираскрытия  информации  в  порядке,  предусмотренном     законодательствомРоссийской Федерации;</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ж) отвечать на жалобы и обращения абонента по вопросам,  связанным сисполнением  настоящего  договора,  в  течение  срока,     установленногозаконодательством Российской Федерации;</w:t>
      </w:r>
    </w:p>
    <w:p w:rsidR="002C632D"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з) при участии  абонента,  если  иное  не  предусмотрено   </w:t>
      </w:r>
      <w:hyperlink r:id="rId16" w:anchor="block_1000" w:history="1">
        <w:r w:rsidRPr="00145EBA">
          <w:rPr>
            <w:rFonts w:eastAsia="Times New Roman" w:cstheme="minorHAnsi"/>
            <w:bCs/>
            <w:color w:val="000000" w:themeColor="text1"/>
            <w:sz w:val="24"/>
            <w:szCs w:val="24"/>
            <w:lang w:eastAsia="ru-RU"/>
          </w:rPr>
          <w:t>Правилами</w:t>
        </w:r>
      </w:hyperlink>
      <w:r w:rsidRPr="00145EBA">
        <w:rPr>
          <w:rFonts w:eastAsia="Times New Roman" w:cstheme="minorHAnsi"/>
          <w:bCs/>
          <w:color w:val="000000" w:themeColor="text1"/>
          <w:sz w:val="24"/>
          <w:szCs w:val="24"/>
          <w:lang w:eastAsia="ru-RU"/>
        </w:rPr>
        <w:t>организации коммерческого учета воды, сточных вод,  осуществлять   допускузлов учета, устройств и сооружений, предназначенных для  подключения   кцентрализованной системе холодного</w:t>
      </w:r>
      <w:r w:rsidR="002C632D" w:rsidRPr="00145EBA">
        <w:rPr>
          <w:rFonts w:eastAsia="Times New Roman" w:cstheme="minorHAnsi"/>
          <w:bCs/>
          <w:color w:val="000000" w:themeColor="text1"/>
          <w:sz w:val="24"/>
          <w:szCs w:val="24"/>
          <w:lang w:eastAsia="ru-RU"/>
        </w:rPr>
        <w:t xml:space="preserve"> водоснабжения, к эксплуатации;</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и) опломбировать абоненту приборы  учета  без  взимания    платы, заисключением случаев, предусмотренных </w:t>
      </w:r>
      <w:hyperlink r:id="rId17" w:anchor="block_1000" w:history="1">
        <w:r w:rsidRPr="00145EBA">
          <w:rPr>
            <w:rFonts w:eastAsia="Times New Roman" w:cstheme="minorHAnsi"/>
            <w:bCs/>
            <w:color w:val="000000" w:themeColor="text1"/>
            <w:sz w:val="24"/>
            <w:szCs w:val="24"/>
            <w:lang w:eastAsia="ru-RU"/>
          </w:rPr>
          <w:t>Правилами</w:t>
        </w:r>
      </w:hyperlink>
      <w:r w:rsidRPr="00145EBA">
        <w:rPr>
          <w:rFonts w:eastAsia="Times New Roman" w:cstheme="minorHAnsi"/>
          <w:bCs/>
          <w:color w:val="000000" w:themeColor="text1"/>
          <w:sz w:val="24"/>
          <w:szCs w:val="24"/>
          <w:lang w:eastAsia="ru-RU"/>
        </w:rPr>
        <w:t xml:space="preserve"> организации  коммерческогоучета воды, сточных вод, при которых взимается плата  за   опломбированиеприборов учета;</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к) предупреждать абонента о временном прекращении  или   ограничениихолодного водоснабжения  в  порядке  и  случаях,  которые   предусмотренынастоящим договором и нормативными правовыми актами Российской Федерации;</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л) принимать необходимые меры по своевременной ликвидации аварий   иповреждений  на  централизованных  системах  холодного     водоснабжения</w:t>
      </w:r>
      <w:proofErr w:type="gramStart"/>
      <w:r w:rsidRPr="00145EBA">
        <w:rPr>
          <w:rFonts w:eastAsia="Times New Roman" w:cstheme="minorHAnsi"/>
          <w:bCs/>
          <w:color w:val="000000" w:themeColor="text1"/>
          <w:sz w:val="24"/>
          <w:szCs w:val="24"/>
          <w:lang w:eastAsia="ru-RU"/>
        </w:rPr>
        <w:t>,п</w:t>
      </w:r>
      <w:proofErr w:type="gramEnd"/>
      <w:r w:rsidRPr="00145EBA">
        <w:rPr>
          <w:rFonts w:eastAsia="Times New Roman" w:cstheme="minorHAnsi"/>
          <w:bCs/>
          <w:color w:val="000000" w:themeColor="text1"/>
          <w:sz w:val="24"/>
          <w:szCs w:val="24"/>
          <w:lang w:eastAsia="ru-RU"/>
        </w:rPr>
        <w:t xml:space="preserve">ринадлежащих ей на </w:t>
      </w:r>
      <w:r w:rsidRPr="00145EBA">
        <w:rPr>
          <w:rFonts w:eastAsia="Times New Roman" w:cstheme="minorHAnsi"/>
          <w:bCs/>
          <w:color w:val="000000" w:themeColor="text1"/>
          <w:sz w:val="24"/>
          <w:szCs w:val="24"/>
          <w:lang w:eastAsia="ru-RU"/>
        </w:rPr>
        <w:lastRenderedPageBreak/>
        <w:t xml:space="preserve">праве собственности или на ином законном основании, впорядке   и   сроки,   которые   установлены       нормативно-техническойдокументацией, а также меры по возобновлению  действия  таких    систем ссоблюдением  требований,  установленных  </w:t>
      </w:r>
      <w:hyperlink r:id="rId18" w:anchor="block_3" w:history="1">
        <w:r w:rsidRPr="00145EBA">
          <w:rPr>
            <w:rFonts w:eastAsia="Times New Roman" w:cstheme="minorHAnsi"/>
            <w:bCs/>
            <w:color w:val="000000" w:themeColor="text1"/>
            <w:sz w:val="24"/>
            <w:szCs w:val="24"/>
            <w:lang w:eastAsia="ru-RU"/>
          </w:rPr>
          <w:t>законодательством</w:t>
        </w:r>
      </w:hyperlink>
      <w:r w:rsidRPr="00145EBA">
        <w:rPr>
          <w:rFonts w:eastAsia="Times New Roman" w:cstheme="minorHAnsi"/>
          <w:bCs/>
          <w:color w:val="000000" w:themeColor="text1"/>
          <w:sz w:val="24"/>
          <w:szCs w:val="24"/>
          <w:lang w:eastAsia="ru-RU"/>
        </w:rPr>
        <w:t xml:space="preserve">     РоссийскойФедерации   в   области   обеспечения       санитарно-эпидемиологическогоблагополучия населения (за  исключением  подачи  холодной   (технической)воды);</w:t>
      </w:r>
    </w:p>
    <w:p w:rsidR="002C632D"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м) обеспечивать установку  на  централизованной  системе   холодноговодоснабжения, принадлежащей ей  на  праве  собственности  или  на   иномзаконном основании,  указателей  пожарных  гидрантов  в    соответствии стребованиями норм противопожарной безопасности, следить за   возможностьюбеспрепятственного доступа в любое  время  года  к  пожарным   гидрантам,</w:t>
      </w:r>
      <w:r w:rsidR="002C632D" w:rsidRPr="00145EBA">
        <w:rPr>
          <w:rFonts w:eastAsia="Times New Roman" w:cstheme="minorHAnsi"/>
          <w:bCs/>
          <w:color w:val="000000" w:themeColor="text1"/>
          <w:sz w:val="24"/>
          <w:szCs w:val="24"/>
          <w:lang w:eastAsia="ru-RU"/>
        </w:rPr>
        <w:t xml:space="preserve"> находящимся на ее обслуживании;</w:t>
      </w:r>
    </w:p>
    <w:p w:rsidR="002C632D"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н)  уведомлять  органы  местного  самоуправления   и     структурныеподразделения территориальных органов федерального органа  исполнительнойвласти, уполномоченного на решение задач в области пожарной безопасности</w:t>
      </w:r>
      <w:proofErr w:type="gramStart"/>
      <w:r w:rsidRPr="00145EBA">
        <w:rPr>
          <w:rFonts w:eastAsia="Times New Roman" w:cstheme="minorHAnsi"/>
          <w:bCs/>
          <w:color w:val="000000" w:themeColor="text1"/>
          <w:sz w:val="24"/>
          <w:szCs w:val="24"/>
          <w:lang w:eastAsia="ru-RU"/>
        </w:rPr>
        <w:t>,в</w:t>
      </w:r>
      <w:proofErr w:type="gramEnd"/>
      <w:r w:rsidRPr="00145EBA">
        <w:rPr>
          <w:rFonts w:eastAsia="Times New Roman" w:cstheme="minorHAnsi"/>
          <w:bCs/>
          <w:color w:val="000000" w:themeColor="text1"/>
          <w:sz w:val="24"/>
          <w:szCs w:val="24"/>
          <w:lang w:eastAsia="ru-RU"/>
        </w:rPr>
        <w:t xml:space="preserve"> случае временного прекращения или ограничения холодного водоснабжения оневозможности использования  пожарных  гидрантов   из-за  отсутствия  илинедостаточности напора воды в случае проведения ремонта или возникновенияав</w:t>
      </w:r>
      <w:r w:rsidR="002C632D" w:rsidRPr="00145EBA">
        <w:rPr>
          <w:rFonts w:eastAsia="Times New Roman" w:cstheme="minorHAnsi"/>
          <w:bCs/>
          <w:color w:val="000000" w:themeColor="text1"/>
          <w:sz w:val="24"/>
          <w:szCs w:val="24"/>
          <w:lang w:eastAsia="ru-RU"/>
        </w:rPr>
        <w:t>арии на ее водопроводных сетях;</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о) осуществлять организацию и эксплуатацию  зон  санитарной   охраныисточников питьевого и хозяйственно-бытового водоснабжения в соответствиис </w:t>
      </w:r>
      <w:hyperlink r:id="rId19" w:anchor="block_3" w:history="1">
        <w:r w:rsidRPr="00145EBA">
          <w:rPr>
            <w:rFonts w:eastAsia="Times New Roman" w:cstheme="minorHAnsi"/>
            <w:bCs/>
            <w:color w:val="000000" w:themeColor="text1"/>
            <w:sz w:val="24"/>
            <w:szCs w:val="24"/>
            <w:lang w:eastAsia="ru-RU"/>
          </w:rPr>
          <w:t>законодательством</w:t>
        </w:r>
      </w:hyperlink>
      <w:r w:rsidRPr="00145EBA">
        <w:rPr>
          <w:rFonts w:eastAsia="Times New Roman" w:cstheme="minorHAnsi"/>
          <w:bCs/>
          <w:color w:val="000000" w:themeColor="text1"/>
          <w:sz w:val="24"/>
          <w:szCs w:val="24"/>
          <w:lang w:eastAsia="ru-RU"/>
        </w:rPr>
        <w:t xml:space="preserve"> Российской Федерации о   санитарно-эпидемиологическомблагополучии населения;</w:t>
      </w:r>
    </w:p>
    <w:p w:rsidR="002C632D"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п) уведомлять абонента о  графиках  и  сроках  проведения   планово-предупредительного   ремонта   водопроводных   сетей,    через    которыеосущест</w:t>
      </w:r>
      <w:r w:rsidR="002C632D" w:rsidRPr="00145EBA">
        <w:rPr>
          <w:rFonts w:eastAsia="Times New Roman" w:cstheme="minorHAnsi"/>
          <w:bCs/>
          <w:color w:val="000000" w:themeColor="text1"/>
          <w:sz w:val="24"/>
          <w:szCs w:val="24"/>
          <w:lang w:eastAsia="ru-RU"/>
        </w:rPr>
        <w:t>вляется холодное водоснабжение.</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11. Организация водопроводно-канализационного хозяйства вправе:</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 осуществлять контроль за правильностью  учета  объемов   поданно</w:t>
      </w:r>
      <w:proofErr w:type="gramStart"/>
      <w:r w:rsidRPr="00145EBA">
        <w:rPr>
          <w:rFonts w:eastAsia="Times New Roman" w:cstheme="minorHAnsi"/>
          <w:bCs/>
          <w:color w:val="000000" w:themeColor="text1"/>
          <w:sz w:val="24"/>
          <w:szCs w:val="24"/>
          <w:lang w:eastAsia="ru-RU"/>
        </w:rPr>
        <w:t>й(</w:t>
      </w:r>
      <w:proofErr w:type="gramEnd"/>
      <w:r w:rsidRPr="00145EBA">
        <w:rPr>
          <w:rFonts w:eastAsia="Times New Roman" w:cstheme="minorHAnsi"/>
          <w:bCs/>
          <w:color w:val="000000" w:themeColor="text1"/>
          <w:sz w:val="24"/>
          <w:szCs w:val="24"/>
          <w:lang w:eastAsia="ru-RU"/>
        </w:rPr>
        <w:t>полученной) абонентом холодной воды;</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б) осуществлять контроль за  наличием  самовольного    пользования </w:t>
      </w:r>
      <w:proofErr w:type="gramStart"/>
      <w:r w:rsidRPr="00145EBA">
        <w:rPr>
          <w:rFonts w:eastAsia="Times New Roman" w:cstheme="minorHAnsi"/>
          <w:bCs/>
          <w:color w:val="000000" w:themeColor="text1"/>
          <w:sz w:val="24"/>
          <w:szCs w:val="24"/>
          <w:lang w:eastAsia="ru-RU"/>
        </w:rPr>
        <w:t>и(</w:t>
      </w:r>
      <w:proofErr w:type="gramEnd"/>
      <w:r w:rsidRPr="00145EBA">
        <w:rPr>
          <w:rFonts w:eastAsia="Times New Roman" w:cstheme="minorHAnsi"/>
          <w:bCs/>
          <w:color w:val="000000" w:themeColor="text1"/>
          <w:sz w:val="24"/>
          <w:szCs w:val="24"/>
          <w:lang w:eastAsia="ru-RU"/>
        </w:rPr>
        <w:t>или)  самовольного  подключения  абонента  к  централизованной   системехолодного водоснабжения и принимать меры по предотвращению   самовольногопользования и (или) самовольного подключения к централизованной   системехолодного водоснабжения;</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в) временно  прекращать или ограничивать  холодное  водоснабжение  впорядке и случаях, которые  предусмотрены  законодательством   РоссийскойФедерации;</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г) иметь беспрепятственный доступ  к  водопроводным  сетям,   местамотбора проб холодной воды и приборам учета  в  порядке,   предусмотренном</w:t>
      </w:r>
      <w:hyperlink r:id="rId20" w:anchor="block_2010196" w:history="1">
        <w:r w:rsidRPr="00145EBA">
          <w:rPr>
            <w:rFonts w:eastAsia="Times New Roman" w:cstheme="minorHAnsi"/>
            <w:bCs/>
            <w:color w:val="000000" w:themeColor="text1"/>
            <w:sz w:val="24"/>
            <w:szCs w:val="24"/>
            <w:lang w:eastAsia="ru-RU"/>
          </w:rPr>
          <w:t>разделом VI</w:t>
        </w:r>
      </w:hyperlink>
      <w:r w:rsidRPr="00145EBA">
        <w:rPr>
          <w:rFonts w:eastAsia="Times New Roman" w:cstheme="minorHAnsi"/>
          <w:bCs/>
          <w:color w:val="000000" w:themeColor="text1"/>
          <w:sz w:val="24"/>
          <w:szCs w:val="24"/>
          <w:lang w:eastAsia="ru-RU"/>
        </w:rPr>
        <w:t xml:space="preserve"> настоящего договора;</w:t>
      </w:r>
    </w:p>
    <w:p w:rsidR="002C632D"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 инициировать проведение сверки р</w:t>
      </w:r>
      <w:r w:rsidR="002C632D" w:rsidRPr="00145EBA">
        <w:rPr>
          <w:rFonts w:eastAsia="Times New Roman" w:cstheme="minorHAnsi"/>
          <w:bCs/>
          <w:color w:val="000000" w:themeColor="text1"/>
          <w:sz w:val="24"/>
          <w:szCs w:val="24"/>
          <w:lang w:eastAsia="ru-RU"/>
        </w:rPr>
        <w:t>асчетов по настоящему договору.</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12. Абонент обязан:</w:t>
      </w:r>
    </w:p>
    <w:p w:rsidR="002C632D"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 обеспечивать эксплуатацию водопроводных сетей, принадлежащих  емуна праве собственности или на ином законном основании и (или) находящихсяв  границах  его  эксплуатационной  ответственности,  в    соответствии стребованиями нор</w:t>
      </w:r>
      <w:r w:rsidR="002C632D" w:rsidRPr="00145EBA">
        <w:rPr>
          <w:rFonts w:eastAsia="Times New Roman" w:cstheme="minorHAnsi"/>
          <w:bCs/>
          <w:color w:val="000000" w:themeColor="text1"/>
          <w:sz w:val="24"/>
          <w:szCs w:val="24"/>
          <w:lang w:eastAsia="ru-RU"/>
        </w:rPr>
        <w:t>мативно-технических документов;</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б) обеспечивать сохранность пломб  и  знаков  поверки  на   приборахучета,  узлах  учета,  задвижках  обводной  линии,  пожарных   гидрантах</w:t>
      </w:r>
      <w:proofErr w:type="gramStart"/>
      <w:r w:rsidRPr="00145EBA">
        <w:rPr>
          <w:rFonts w:eastAsia="Times New Roman" w:cstheme="minorHAnsi"/>
          <w:bCs/>
          <w:color w:val="000000" w:themeColor="text1"/>
          <w:sz w:val="24"/>
          <w:szCs w:val="24"/>
          <w:lang w:eastAsia="ru-RU"/>
        </w:rPr>
        <w:t>,з</w:t>
      </w:r>
      <w:proofErr w:type="gramEnd"/>
      <w:r w:rsidRPr="00145EBA">
        <w:rPr>
          <w:rFonts w:eastAsia="Times New Roman" w:cstheme="minorHAnsi"/>
          <w:bCs/>
          <w:color w:val="000000" w:themeColor="text1"/>
          <w:sz w:val="24"/>
          <w:szCs w:val="24"/>
          <w:lang w:eastAsia="ru-RU"/>
        </w:rPr>
        <w:t>адвижках  и   других   устройствах,   находящихся   в       границах егоэксплуатационной  ответственности,  соблюдать  температурный      режим впомещении, где расположен узел учета холодной воды  (не  менее  +   5°С),обеспечивать   защиту   такого   помещения   от      несанкционированного</w:t>
      </w:r>
    </w:p>
    <w:p w:rsidR="002C632D"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proofErr w:type="gramStart"/>
      <w:r w:rsidRPr="00145EBA">
        <w:rPr>
          <w:rFonts w:eastAsia="Times New Roman" w:cstheme="minorHAnsi"/>
          <w:bCs/>
          <w:color w:val="000000" w:themeColor="text1"/>
          <w:sz w:val="24"/>
          <w:szCs w:val="24"/>
          <w:lang w:eastAsia="ru-RU"/>
        </w:rPr>
        <w:t xml:space="preserve">проникновения,  попадания  грунтовых,  талых  и  дождевых  вод,   вредныххимических веществ, гидроизоляцию помещения, где расположен  узел   учетахолодной воды, и </w:t>
      </w:r>
      <w:r w:rsidRPr="00145EBA">
        <w:rPr>
          <w:rFonts w:eastAsia="Times New Roman" w:cstheme="minorHAnsi"/>
          <w:bCs/>
          <w:color w:val="000000" w:themeColor="text1"/>
          <w:sz w:val="24"/>
          <w:szCs w:val="24"/>
          <w:lang w:eastAsia="ru-RU"/>
        </w:rPr>
        <w:lastRenderedPageBreak/>
        <w:t>помещений, где проходят  водопроводные  сети,  от   иныхпомещений, содержать указанные помещения в чистоте, не допускать храненияпредметов, препятствующих доступу к узлам  и  приборам  учета,  а   такжемеханических, химических, электромагнитных или иных воздействий,  которыемогут иск</w:t>
      </w:r>
      <w:r w:rsidR="002C632D" w:rsidRPr="00145EBA">
        <w:rPr>
          <w:rFonts w:eastAsia="Times New Roman" w:cstheme="minorHAnsi"/>
          <w:bCs/>
          <w:color w:val="000000" w:themeColor="text1"/>
          <w:sz w:val="24"/>
          <w:szCs w:val="24"/>
          <w:lang w:eastAsia="ru-RU"/>
        </w:rPr>
        <w:t>ажать показания приборов учета;</w:t>
      </w:r>
      <w:proofErr w:type="gramEnd"/>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в)  обеспечивать  учет  получаемой  холодной   воды    в    порядке,установленном  </w:t>
      </w:r>
      <w:hyperlink r:id="rId21" w:anchor="block_2010195" w:history="1">
        <w:r w:rsidRPr="00145EBA">
          <w:rPr>
            <w:rFonts w:eastAsia="Times New Roman" w:cstheme="minorHAnsi"/>
            <w:bCs/>
            <w:color w:val="000000" w:themeColor="text1"/>
            <w:sz w:val="24"/>
            <w:szCs w:val="24"/>
            <w:lang w:eastAsia="ru-RU"/>
          </w:rPr>
          <w:t>разделом  V</w:t>
        </w:r>
      </w:hyperlink>
      <w:r w:rsidRPr="00145EBA">
        <w:rPr>
          <w:rFonts w:eastAsia="Times New Roman" w:cstheme="minorHAnsi"/>
          <w:bCs/>
          <w:color w:val="000000" w:themeColor="text1"/>
          <w:sz w:val="24"/>
          <w:szCs w:val="24"/>
          <w:lang w:eastAsia="ru-RU"/>
        </w:rPr>
        <w:t xml:space="preserve">  настоящего  договора,  и  в    соответствии с</w:t>
      </w:r>
      <w:hyperlink r:id="rId22" w:anchor="block_1000" w:history="1">
        <w:r w:rsidRPr="00145EBA">
          <w:rPr>
            <w:rFonts w:eastAsia="Times New Roman" w:cstheme="minorHAnsi"/>
            <w:bCs/>
            <w:color w:val="000000" w:themeColor="text1"/>
            <w:sz w:val="24"/>
            <w:szCs w:val="24"/>
            <w:lang w:eastAsia="ru-RU"/>
          </w:rPr>
          <w:t>Правилами</w:t>
        </w:r>
      </w:hyperlink>
      <w:r w:rsidRPr="00145EBA">
        <w:rPr>
          <w:rFonts w:eastAsia="Times New Roman" w:cstheme="minorHAnsi"/>
          <w:bCs/>
          <w:color w:val="000000" w:themeColor="text1"/>
          <w:sz w:val="24"/>
          <w:szCs w:val="24"/>
          <w:lang w:eastAsia="ru-RU"/>
        </w:rPr>
        <w:t xml:space="preserve"> организации коммерческого учета воды, сточных вод, если иное непредусмотрено настоящим договором;</w:t>
      </w:r>
    </w:p>
    <w:p w:rsidR="002C632D"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г)  устанавливать  приборы  учета  на  границах     эксплуатационнойответственности или в ином месте, оп</w:t>
      </w:r>
      <w:r w:rsidR="002C632D" w:rsidRPr="00145EBA">
        <w:rPr>
          <w:rFonts w:eastAsia="Times New Roman" w:cstheme="minorHAnsi"/>
          <w:bCs/>
          <w:color w:val="000000" w:themeColor="text1"/>
          <w:sz w:val="24"/>
          <w:szCs w:val="24"/>
          <w:lang w:eastAsia="ru-RU"/>
        </w:rPr>
        <w:t>ределенном настоящим договором;</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 соблюдать установленный настоящим  договором  режим   потребленияхолодной воды;</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е) производить оплату по настоящему договору в порядке, размере и  всроки, которые определены настоящим договором;</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ж) обеспечивать беспрепятственный доступ представителей  организацииводопроводно-канализационного хозяйства или по ее указанию представителяминой организации к водопроводным сетям, местам отбора проб холодной  водыи приборам учета в порядке и случаях, которые предусмотрены </w:t>
      </w:r>
      <w:hyperlink r:id="rId23" w:anchor="block_2010196" w:history="1">
        <w:r w:rsidRPr="00145EBA">
          <w:rPr>
            <w:rFonts w:eastAsia="Times New Roman" w:cstheme="minorHAnsi"/>
            <w:bCs/>
            <w:color w:val="000000" w:themeColor="text1"/>
            <w:sz w:val="24"/>
            <w:szCs w:val="24"/>
            <w:lang w:eastAsia="ru-RU"/>
          </w:rPr>
          <w:t>разделом   VI</w:t>
        </w:r>
      </w:hyperlink>
      <w:r w:rsidRPr="00145EBA">
        <w:rPr>
          <w:rFonts w:eastAsia="Times New Roman" w:cstheme="minorHAnsi"/>
          <w:bCs/>
          <w:color w:val="000000" w:themeColor="text1"/>
          <w:sz w:val="24"/>
          <w:szCs w:val="24"/>
          <w:lang w:eastAsia="ru-RU"/>
        </w:rPr>
        <w:t>настоящего договора;</w:t>
      </w:r>
    </w:p>
    <w:p w:rsidR="002C632D"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з)  содержать   в   исправном   состоянии   системы     и   средствапротивопожарного водоснабжения,  принадлежащие  ему  или    находящиеся вграницах (зоне) его эксплуатационной ответственности,  включая   пожарныегидранты, задвижки, краны  и  установки  автоматического   пожаротушения,устанавливать  соответствующие  указатели  согласно   требованиям    норм</w:t>
      </w:r>
      <w:r w:rsidR="002C632D" w:rsidRPr="00145EBA">
        <w:rPr>
          <w:rFonts w:eastAsia="Times New Roman" w:cstheme="minorHAnsi"/>
          <w:bCs/>
          <w:color w:val="000000" w:themeColor="text1"/>
          <w:sz w:val="24"/>
          <w:szCs w:val="24"/>
          <w:lang w:eastAsia="ru-RU"/>
        </w:rPr>
        <w:t xml:space="preserve"> противопожарной безопасности;</w:t>
      </w:r>
    </w:p>
    <w:p w:rsidR="00FA4BC2" w:rsidRPr="00145EBA" w:rsidRDefault="006A581B"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и) </w:t>
      </w:r>
      <w:r w:rsidR="00FA4BC2" w:rsidRPr="00145EBA">
        <w:rPr>
          <w:rFonts w:eastAsia="Times New Roman" w:cstheme="minorHAnsi"/>
          <w:bCs/>
          <w:color w:val="000000" w:themeColor="text1"/>
          <w:sz w:val="24"/>
          <w:szCs w:val="24"/>
          <w:lang w:eastAsia="ru-RU"/>
        </w:rPr>
        <w:t>незам</w:t>
      </w:r>
      <w:r w:rsidRPr="00145EBA">
        <w:rPr>
          <w:rFonts w:eastAsia="Times New Roman" w:cstheme="minorHAnsi"/>
          <w:bCs/>
          <w:color w:val="000000" w:themeColor="text1"/>
          <w:sz w:val="24"/>
          <w:szCs w:val="24"/>
          <w:lang w:eastAsia="ru-RU"/>
        </w:rPr>
        <w:t xml:space="preserve">едлительно </w:t>
      </w:r>
      <w:r w:rsidR="00FA4BC2" w:rsidRPr="00145EBA">
        <w:rPr>
          <w:rFonts w:eastAsia="Times New Roman" w:cstheme="minorHAnsi"/>
          <w:bCs/>
          <w:color w:val="000000" w:themeColor="text1"/>
          <w:sz w:val="24"/>
          <w:szCs w:val="24"/>
          <w:lang w:eastAsia="ru-RU"/>
        </w:rPr>
        <w:t>уведомлять организациюводопроводно-канализационного  хозяйства  и  структурные    подразделениятерриториальных  органов  федерального  органа  исполнительной    власти,уполномоченного на решение задач  в  области  пожарной    безопасности, оневозможности использования  пожарных  гидрантов  из-за  отсутствия   илинедостаточного напора холодной воды в случаях возникновения аварии на еговодопроводных сетях;</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к) уведомлять организацию водопроводно-канализационного хозяйства  вслучае перехода прав на  объекты,  в  отношении  которых   осуществляетсяводоснабжение, устройства и сооружения, предназначенные для   подключени</w:t>
      </w:r>
      <w:proofErr w:type="gramStart"/>
      <w:r w:rsidRPr="00145EBA">
        <w:rPr>
          <w:rFonts w:eastAsia="Times New Roman" w:cstheme="minorHAnsi"/>
          <w:bCs/>
          <w:color w:val="000000" w:themeColor="text1"/>
          <w:sz w:val="24"/>
          <w:szCs w:val="24"/>
          <w:lang w:eastAsia="ru-RU"/>
        </w:rPr>
        <w:t>я(</w:t>
      </w:r>
      <w:proofErr w:type="gramEnd"/>
      <w:r w:rsidRPr="00145EBA">
        <w:rPr>
          <w:rFonts w:eastAsia="Times New Roman" w:cstheme="minorHAnsi"/>
          <w:bCs/>
          <w:color w:val="000000" w:themeColor="text1"/>
          <w:sz w:val="24"/>
          <w:szCs w:val="24"/>
          <w:lang w:eastAsia="ru-RU"/>
        </w:rPr>
        <w:t xml:space="preserve">технологического присоединения) к централизованным  системам   холодноговодоснабжения, а также в случае предоставления  прав  владения  и   (или)пользования такими объектами, устройствами или сооружениями третьим лицамв порядке, установленном </w:t>
      </w:r>
      <w:hyperlink r:id="rId24" w:anchor="block_2010199" w:history="1">
        <w:r w:rsidRPr="00145EBA">
          <w:rPr>
            <w:rFonts w:eastAsia="Times New Roman" w:cstheme="minorHAnsi"/>
            <w:bCs/>
            <w:color w:val="000000" w:themeColor="text1"/>
            <w:sz w:val="24"/>
            <w:szCs w:val="24"/>
            <w:lang w:eastAsia="ru-RU"/>
          </w:rPr>
          <w:t>разделом IX</w:t>
        </w:r>
      </w:hyperlink>
      <w:r w:rsidRPr="00145EBA">
        <w:rPr>
          <w:rFonts w:eastAsia="Times New Roman" w:cstheme="minorHAnsi"/>
          <w:bCs/>
          <w:color w:val="000000" w:themeColor="text1"/>
          <w:sz w:val="24"/>
          <w:szCs w:val="24"/>
          <w:lang w:eastAsia="ru-RU"/>
        </w:rPr>
        <w:t xml:space="preserve"> настоящего договора;</w:t>
      </w:r>
    </w:p>
    <w:p w:rsidR="00FA4BC2" w:rsidRPr="00145EBA" w:rsidRDefault="006A581B"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л)   </w:t>
      </w:r>
      <w:r w:rsidR="00FA4BC2" w:rsidRPr="00145EBA">
        <w:rPr>
          <w:rFonts w:eastAsia="Times New Roman" w:cstheme="minorHAnsi"/>
          <w:bCs/>
          <w:color w:val="000000" w:themeColor="text1"/>
          <w:sz w:val="24"/>
          <w:szCs w:val="24"/>
          <w:lang w:eastAsia="ru-RU"/>
        </w:rPr>
        <w:t>незаме</w:t>
      </w:r>
      <w:r w:rsidRPr="00145EBA">
        <w:rPr>
          <w:rFonts w:eastAsia="Times New Roman" w:cstheme="minorHAnsi"/>
          <w:bCs/>
          <w:color w:val="000000" w:themeColor="text1"/>
          <w:sz w:val="24"/>
          <w:szCs w:val="24"/>
          <w:lang w:eastAsia="ru-RU"/>
        </w:rPr>
        <w:t xml:space="preserve">длительно </w:t>
      </w:r>
      <w:r w:rsidR="00FA4BC2" w:rsidRPr="00145EBA">
        <w:rPr>
          <w:rFonts w:eastAsia="Times New Roman" w:cstheme="minorHAnsi"/>
          <w:bCs/>
          <w:color w:val="000000" w:themeColor="text1"/>
          <w:sz w:val="24"/>
          <w:szCs w:val="24"/>
          <w:lang w:eastAsia="ru-RU"/>
        </w:rPr>
        <w:t>сообщать организацииводопроводно-канализационного  хозяйства  обо   всех   повреждениях   илинеисправностях  на  водопроводных  сетях,  сооружениях  и    устройствах,приборах  учета,  о  нарушении  целостности  пломб  и  нарушении   работыцентрализованной системы холодного водоснабжения;</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м) обеспечивать в сроки, установленные законодательством  РоссийскойФедерации, ликвидацию повреждения или неисправности  водопроводных сетей,принадлежащих ему на праве собственности или на ином законном основании и(или) находящихся в границах  его  эксплуатационной    ответственности, иустранять последствия таких повреждений или неисправностей;</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н)  предоставлять  иным  абонентам   и   транзитным     организациямвозможность подключения (технологического присоединения) к  водопроводнымсетям,  сооружениям  </w:t>
      </w:r>
      <w:r w:rsidRPr="00145EBA">
        <w:rPr>
          <w:rFonts w:eastAsia="Times New Roman" w:cstheme="minorHAnsi"/>
          <w:bCs/>
          <w:color w:val="000000" w:themeColor="text1"/>
          <w:sz w:val="24"/>
          <w:szCs w:val="24"/>
          <w:lang w:eastAsia="ru-RU"/>
        </w:rPr>
        <w:lastRenderedPageBreak/>
        <w:t>и  устройствам,  принадлежащим  ему  на     законномосновании,    тол</w:t>
      </w:r>
      <w:r w:rsidR="006A581B" w:rsidRPr="00145EBA">
        <w:rPr>
          <w:rFonts w:eastAsia="Times New Roman" w:cstheme="minorHAnsi"/>
          <w:bCs/>
          <w:color w:val="000000" w:themeColor="text1"/>
          <w:sz w:val="24"/>
          <w:szCs w:val="24"/>
          <w:lang w:eastAsia="ru-RU"/>
        </w:rPr>
        <w:t xml:space="preserve">ько     при     наличии </w:t>
      </w:r>
      <w:r w:rsidRPr="00145EBA">
        <w:rPr>
          <w:rFonts w:eastAsia="Times New Roman" w:cstheme="minorHAnsi"/>
          <w:bCs/>
          <w:color w:val="000000" w:themeColor="text1"/>
          <w:sz w:val="24"/>
          <w:szCs w:val="24"/>
          <w:lang w:eastAsia="ru-RU"/>
        </w:rPr>
        <w:t>согласия организацииводопроводно-канализационного хозяйства;</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о) не создавать препятствий для водоснабжения абонентов и транзитныхорганизаций, водопроводные сети  которых  присоединены  к   водопроводнымсетям абонента;</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п) представлять организации водопроводно-канализационного  хозяйствасведения  об  абонентах,   водоснабжение   которых       осуществляется сиспользованием водопроводных сетей абонента, по форме и в объеме, которыесогласованы сторонами настоящего договора;</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р) не допускать возведения построек, гаражей и стоянок  транспортныхсредств, складирования материалов, мусора и  </w:t>
      </w:r>
      <w:proofErr w:type="spellStart"/>
      <w:r w:rsidRPr="00145EBA">
        <w:rPr>
          <w:rFonts w:eastAsia="Times New Roman" w:cstheme="minorHAnsi"/>
          <w:bCs/>
          <w:color w:val="000000" w:themeColor="text1"/>
          <w:sz w:val="24"/>
          <w:szCs w:val="24"/>
          <w:lang w:eastAsia="ru-RU"/>
        </w:rPr>
        <w:t>древопосадок</w:t>
      </w:r>
      <w:proofErr w:type="spellEnd"/>
      <w:r w:rsidRPr="00145EBA">
        <w:rPr>
          <w:rFonts w:eastAsia="Times New Roman" w:cstheme="minorHAnsi"/>
          <w:bCs/>
          <w:color w:val="000000" w:themeColor="text1"/>
          <w:sz w:val="24"/>
          <w:szCs w:val="24"/>
          <w:lang w:eastAsia="ru-RU"/>
        </w:rPr>
        <w:t xml:space="preserve">,  а   также  </w:t>
      </w:r>
      <w:proofErr w:type="spellStart"/>
      <w:r w:rsidRPr="00145EBA">
        <w:rPr>
          <w:rFonts w:eastAsia="Times New Roman" w:cstheme="minorHAnsi"/>
          <w:bCs/>
          <w:color w:val="000000" w:themeColor="text1"/>
          <w:sz w:val="24"/>
          <w:szCs w:val="24"/>
          <w:lang w:eastAsia="ru-RU"/>
        </w:rPr>
        <w:t>неосуществлять</w:t>
      </w:r>
      <w:proofErr w:type="spellEnd"/>
      <w:r w:rsidRPr="00145EBA">
        <w:rPr>
          <w:rFonts w:eastAsia="Times New Roman" w:cstheme="minorHAnsi"/>
          <w:bCs/>
          <w:color w:val="000000" w:themeColor="text1"/>
          <w:sz w:val="24"/>
          <w:szCs w:val="24"/>
          <w:lang w:eastAsia="ru-RU"/>
        </w:rPr>
        <w:t xml:space="preserve">  производство   земляных   работ   в   местах     устройствацентрализованной системы водоснабжения, в том числе в  местах   прокладкисетей, находящихся в границах его эксплуатационной ответственности,   безсогласования с организацией водопроводно-канализационного хозяйства;</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с) осуществлять организацию и эксплуатацию  зон  санитарной   охраныисточников питьевого и хозяйственно-бытового водоснабжения в соответствиис </w:t>
      </w:r>
      <w:hyperlink r:id="rId25" w:anchor="block_3" w:history="1">
        <w:r w:rsidRPr="00145EBA">
          <w:rPr>
            <w:rFonts w:eastAsia="Times New Roman" w:cstheme="minorHAnsi"/>
            <w:bCs/>
            <w:color w:val="000000" w:themeColor="text1"/>
            <w:sz w:val="24"/>
            <w:szCs w:val="24"/>
            <w:lang w:eastAsia="ru-RU"/>
          </w:rPr>
          <w:t>законодательством</w:t>
        </w:r>
      </w:hyperlink>
      <w:r w:rsidRPr="00145EBA">
        <w:rPr>
          <w:rFonts w:eastAsia="Times New Roman" w:cstheme="minorHAnsi"/>
          <w:bCs/>
          <w:color w:val="000000" w:themeColor="text1"/>
          <w:sz w:val="24"/>
          <w:szCs w:val="24"/>
          <w:lang w:eastAsia="ru-RU"/>
        </w:rPr>
        <w:t xml:space="preserve"> Российской Федерации о   санитарно-эпидемиологическомблагополучии населения.</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13. Абонент имеет право:</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 получать от организации водопроводно-канализационного   хозяйстваинформацию о результатах производственного  контроля  качества   холодно</w:t>
      </w:r>
      <w:proofErr w:type="gramStart"/>
      <w:r w:rsidRPr="00145EBA">
        <w:rPr>
          <w:rFonts w:eastAsia="Times New Roman" w:cstheme="minorHAnsi"/>
          <w:bCs/>
          <w:color w:val="000000" w:themeColor="text1"/>
          <w:sz w:val="24"/>
          <w:szCs w:val="24"/>
          <w:lang w:eastAsia="ru-RU"/>
        </w:rPr>
        <w:t>й(</w:t>
      </w:r>
      <w:proofErr w:type="gramEnd"/>
      <w:r w:rsidRPr="00145EBA">
        <w:rPr>
          <w:rFonts w:eastAsia="Times New Roman" w:cstheme="minorHAnsi"/>
          <w:bCs/>
          <w:color w:val="000000" w:themeColor="text1"/>
          <w:sz w:val="24"/>
          <w:szCs w:val="24"/>
          <w:lang w:eastAsia="ru-RU"/>
        </w:rPr>
        <w:t xml:space="preserve">питьевой)        воды,                      осуществляемого организациейводопроводно-канализационного  хозяйства,  в  соответствии  с   </w:t>
      </w:r>
      <w:hyperlink r:id="rId26" w:anchor="block_1000" w:history="1">
        <w:r w:rsidRPr="00145EBA">
          <w:rPr>
            <w:rFonts w:eastAsia="Times New Roman" w:cstheme="minorHAnsi"/>
            <w:bCs/>
            <w:color w:val="000000" w:themeColor="text1"/>
            <w:sz w:val="24"/>
            <w:szCs w:val="24"/>
            <w:lang w:eastAsia="ru-RU"/>
          </w:rPr>
          <w:t>Правилами</w:t>
        </w:r>
      </w:hyperlink>
      <w:r w:rsidRPr="00145EBA">
        <w:rPr>
          <w:rFonts w:eastAsia="Times New Roman" w:cstheme="minorHAnsi"/>
          <w:bCs/>
          <w:color w:val="000000" w:themeColor="text1"/>
          <w:sz w:val="24"/>
          <w:szCs w:val="24"/>
          <w:lang w:eastAsia="ru-RU"/>
        </w:rPr>
        <w:t xml:space="preserve">осуществления производственного контроля качества и безопасности питьевойводы, горячей воды, утвержденными </w:t>
      </w:r>
      <w:hyperlink r:id="rId27" w:history="1">
        <w:r w:rsidRPr="00145EBA">
          <w:rPr>
            <w:rFonts w:eastAsia="Times New Roman" w:cstheme="minorHAnsi"/>
            <w:bCs/>
            <w:color w:val="000000" w:themeColor="text1"/>
            <w:sz w:val="24"/>
            <w:szCs w:val="24"/>
            <w:lang w:eastAsia="ru-RU"/>
          </w:rPr>
          <w:t>постановлением</w:t>
        </w:r>
      </w:hyperlink>
      <w:r w:rsidRPr="00145EBA">
        <w:rPr>
          <w:rFonts w:eastAsia="Times New Roman" w:cstheme="minorHAnsi"/>
          <w:bCs/>
          <w:color w:val="000000" w:themeColor="text1"/>
          <w:sz w:val="24"/>
          <w:szCs w:val="24"/>
          <w:lang w:eastAsia="ru-RU"/>
        </w:rPr>
        <w:t xml:space="preserve"> Правительства РоссийскойФедерации  от  6  января  2015  г.  N 10   "О   порядке     осуществленияпроизводственного контроля качества и безопасности питьевой воды, горячейводы" (далее -  Правила  производственного  контроля  качества   холодной</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(питьевой) воды, качества горячей воды);</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б) получать от организации водопроводно-канализационного   хозяйстваинформацию об изменении установленных тарифов на холодную (питьевую) воду(питьевое водоснабжение), тарифов на холодную (техническую) воду;</w:t>
      </w:r>
    </w:p>
    <w:p w:rsidR="00FA4BC2" w:rsidRPr="00145EBA" w:rsidRDefault="00FA4BC2" w:rsidP="002C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в) привлекать третьих лиц для выполнения работ по  устройству   узлаучета __________________________________</w:t>
      </w:r>
      <w:r w:rsidR="00675F32" w:rsidRPr="00145EBA">
        <w:rPr>
          <w:rFonts w:eastAsia="Times New Roman" w:cstheme="minorHAnsi"/>
          <w:bCs/>
          <w:color w:val="000000" w:themeColor="text1"/>
          <w:sz w:val="24"/>
          <w:szCs w:val="24"/>
          <w:lang w:eastAsia="ru-RU"/>
        </w:rPr>
        <w:t>_</w:t>
      </w:r>
      <w:r w:rsidR="00675F32" w:rsidRPr="00145EBA">
        <w:rPr>
          <w:rFonts w:eastAsia="Times New Roman" w:cstheme="minorHAnsi"/>
          <w:bCs/>
          <w:color w:val="000000" w:themeColor="text1"/>
          <w:sz w:val="24"/>
          <w:szCs w:val="24"/>
          <w:u w:val="single"/>
          <w:lang w:eastAsia="ru-RU"/>
        </w:rPr>
        <w:t>да________________________________________</w:t>
      </w:r>
      <w:r w:rsidRPr="00145EBA">
        <w:rPr>
          <w:rFonts w:eastAsia="Times New Roman" w:cstheme="minorHAnsi"/>
          <w:bCs/>
          <w:color w:val="000000" w:themeColor="text1"/>
          <w:sz w:val="24"/>
          <w:szCs w:val="24"/>
          <w:lang w:eastAsia="ru-RU"/>
        </w:rPr>
        <w:t>;</w:t>
      </w:r>
    </w:p>
    <w:p w:rsidR="006761DC"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(да, нет - указать нужное)</w:t>
      </w:r>
    </w:p>
    <w:p w:rsidR="006761DC"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16"/>
          <w:szCs w:val="16"/>
          <w:lang w:eastAsia="ru-RU"/>
        </w:rPr>
      </w:pPr>
      <w:r w:rsidRPr="00145EBA">
        <w:rPr>
          <w:rFonts w:eastAsia="Times New Roman" w:cstheme="minorHAnsi"/>
          <w:bCs/>
          <w:color w:val="000000" w:themeColor="text1"/>
          <w:sz w:val="24"/>
          <w:szCs w:val="24"/>
          <w:lang w:eastAsia="ru-RU"/>
        </w:rPr>
        <w:t>г) инициировать проведение сверки расчетов по настоящему договору;</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 осуществлять в целях контроля качества холодной воды отбор   пробхолодной воды, в том числе параллельных проб, принимать участие в  отборепроб      холодной      воды,                осуществляемом организациейводопроводно-канализационного хозяйства.</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V. Порядок осуществления коммерческого учета </w:t>
      </w:r>
      <w:proofErr w:type="gramStart"/>
      <w:r w:rsidRPr="00145EBA">
        <w:rPr>
          <w:rFonts w:eastAsia="Times New Roman" w:cstheme="minorHAnsi"/>
          <w:bCs/>
          <w:color w:val="000000" w:themeColor="text1"/>
          <w:sz w:val="24"/>
          <w:szCs w:val="24"/>
          <w:lang w:eastAsia="ru-RU"/>
        </w:rPr>
        <w:t>поданной</w:t>
      </w:r>
      <w:proofErr w:type="gramEnd"/>
      <w:r w:rsidRPr="00145EBA">
        <w:rPr>
          <w:rFonts w:eastAsia="Times New Roman" w:cstheme="minorHAnsi"/>
          <w:bCs/>
          <w:color w:val="000000" w:themeColor="text1"/>
          <w:sz w:val="24"/>
          <w:szCs w:val="24"/>
          <w:lang w:eastAsia="ru-RU"/>
        </w:rPr>
        <w:t xml:space="preserve"> (полученной)</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холодной воды, сроки и способы предоставления организации</w:t>
      </w:r>
    </w:p>
    <w:p w:rsidR="006761DC"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водопроводно-канализационного хоз</w:t>
      </w:r>
      <w:r w:rsidR="006761DC" w:rsidRPr="00145EBA">
        <w:rPr>
          <w:rFonts w:eastAsia="Times New Roman" w:cstheme="minorHAnsi"/>
          <w:bCs/>
          <w:color w:val="000000" w:themeColor="text1"/>
          <w:sz w:val="24"/>
          <w:szCs w:val="24"/>
          <w:lang w:eastAsia="ru-RU"/>
        </w:rPr>
        <w:t>яйства показаний приборов учета</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14. Для учета  объемов  поданной  абоненту  холодной  воды   стороныиспользуют  </w:t>
      </w:r>
      <w:r w:rsidR="006761DC" w:rsidRPr="00145EBA">
        <w:rPr>
          <w:rFonts w:eastAsia="Times New Roman" w:cstheme="minorHAnsi"/>
          <w:bCs/>
          <w:color w:val="000000" w:themeColor="text1"/>
          <w:sz w:val="24"/>
          <w:szCs w:val="24"/>
          <w:lang w:eastAsia="ru-RU"/>
        </w:rPr>
        <w:t>п</w:t>
      </w:r>
      <w:r w:rsidRPr="00145EBA">
        <w:rPr>
          <w:rFonts w:eastAsia="Times New Roman" w:cstheme="minorHAnsi"/>
          <w:bCs/>
          <w:color w:val="000000" w:themeColor="text1"/>
          <w:sz w:val="24"/>
          <w:szCs w:val="24"/>
          <w:lang w:eastAsia="ru-RU"/>
        </w:rPr>
        <w:t xml:space="preserve">риборы  учета,  если  иное  не   предусмотрено     </w:t>
      </w:r>
      <w:hyperlink r:id="rId28" w:anchor="block_1000" w:history="1">
        <w:r w:rsidRPr="00145EBA">
          <w:rPr>
            <w:rFonts w:eastAsia="Times New Roman" w:cstheme="minorHAnsi"/>
            <w:bCs/>
            <w:color w:val="000000" w:themeColor="text1"/>
            <w:sz w:val="24"/>
            <w:szCs w:val="24"/>
            <w:lang w:eastAsia="ru-RU"/>
          </w:rPr>
          <w:t>Правилами</w:t>
        </w:r>
      </w:hyperlink>
      <w:r w:rsidRPr="00145EBA">
        <w:rPr>
          <w:rFonts w:eastAsia="Times New Roman" w:cstheme="minorHAnsi"/>
          <w:bCs/>
          <w:color w:val="000000" w:themeColor="text1"/>
          <w:sz w:val="24"/>
          <w:szCs w:val="24"/>
          <w:lang w:eastAsia="ru-RU"/>
        </w:rPr>
        <w:t>организации коммерческого учета воды, сточных вод.</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15. Сведения об узлах учета, приборах учета и  местах  отбора   пробхолодной воды указываются по форме согласно </w:t>
      </w:r>
      <w:hyperlink r:id="rId29" w:anchor="block_1400" w:history="1">
        <w:r w:rsidR="00AB60D3" w:rsidRPr="00145EBA">
          <w:rPr>
            <w:rFonts w:eastAsia="Times New Roman" w:cstheme="minorHAnsi"/>
            <w:bCs/>
            <w:color w:val="000000" w:themeColor="text1"/>
            <w:sz w:val="24"/>
            <w:szCs w:val="24"/>
            <w:lang w:eastAsia="ru-RU"/>
          </w:rPr>
          <w:t>приложению</w:t>
        </w:r>
      </w:hyperlink>
      <w:r w:rsidR="00AB60D3" w:rsidRPr="00145EBA">
        <w:rPr>
          <w:rFonts w:eastAsia="Times New Roman" w:cstheme="minorHAnsi"/>
          <w:bCs/>
          <w:color w:val="000000" w:themeColor="text1"/>
          <w:sz w:val="24"/>
          <w:szCs w:val="24"/>
          <w:lang w:eastAsia="ru-RU"/>
        </w:rPr>
        <w:t xml:space="preserve"> № 3</w:t>
      </w:r>
      <w:r w:rsidRPr="00145EBA">
        <w:rPr>
          <w:rFonts w:eastAsia="Times New Roman" w:cstheme="minorHAnsi"/>
          <w:bCs/>
          <w:color w:val="000000" w:themeColor="text1"/>
          <w:sz w:val="24"/>
          <w:szCs w:val="24"/>
          <w:lang w:eastAsia="ru-RU"/>
        </w:rPr>
        <w:t>.</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16. Коммерческий учет поданной (полученной) холодной воды  в   узлах</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учета об</w:t>
      </w:r>
      <w:r w:rsidR="00675F32" w:rsidRPr="00145EBA">
        <w:rPr>
          <w:rFonts w:eastAsia="Times New Roman" w:cstheme="minorHAnsi"/>
          <w:bCs/>
          <w:color w:val="000000" w:themeColor="text1"/>
          <w:sz w:val="24"/>
          <w:szCs w:val="24"/>
          <w:lang w:eastAsia="ru-RU"/>
        </w:rPr>
        <w:t>еспечивает ____________________</w:t>
      </w:r>
      <w:r w:rsidR="00675F32" w:rsidRPr="00145EBA">
        <w:rPr>
          <w:rFonts w:eastAsia="Times New Roman" w:cstheme="minorHAnsi"/>
          <w:bCs/>
          <w:color w:val="000000" w:themeColor="text1"/>
          <w:sz w:val="24"/>
          <w:szCs w:val="24"/>
          <w:u w:val="single"/>
          <w:lang w:eastAsia="ru-RU"/>
        </w:rPr>
        <w:t>абонент_________________________________</w:t>
      </w:r>
      <w:r w:rsidRPr="00145EBA">
        <w:rPr>
          <w:rFonts w:eastAsia="Times New Roman" w:cstheme="minorHAnsi"/>
          <w:bCs/>
          <w:color w:val="000000" w:themeColor="text1"/>
          <w:sz w:val="24"/>
          <w:szCs w:val="24"/>
          <w:lang w:eastAsia="ru-RU"/>
        </w:rPr>
        <w:t>.</w:t>
      </w:r>
    </w:p>
    <w:p w:rsidR="00FA4BC2" w:rsidRPr="00145EBA" w:rsidRDefault="006761DC"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16"/>
          <w:szCs w:val="16"/>
          <w:lang w:eastAsia="ru-RU"/>
        </w:rPr>
      </w:pPr>
      <w:r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ab/>
      </w:r>
      <w:r w:rsidR="00FA4BC2" w:rsidRPr="00145EBA">
        <w:rPr>
          <w:rFonts w:eastAsia="Times New Roman" w:cstheme="minorHAnsi"/>
          <w:bCs/>
          <w:color w:val="000000" w:themeColor="text1"/>
          <w:sz w:val="16"/>
          <w:szCs w:val="16"/>
          <w:lang w:eastAsia="ru-RU"/>
        </w:rPr>
        <w:t>(указать одну из сторон настоящего договора)</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17.  Количество  поданной  холодной  воды  определяется    стороной,осуществляющей коммерческий учет поданной (полученной) холодной воды,   всоответствии с данными </w:t>
      </w:r>
      <w:r w:rsidRPr="00145EBA">
        <w:rPr>
          <w:rFonts w:eastAsia="Times New Roman" w:cstheme="minorHAnsi"/>
          <w:bCs/>
          <w:color w:val="000000" w:themeColor="text1"/>
          <w:sz w:val="24"/>
          <w:szCs w:val="24"/>
          <w:lang w:eastAsia="ru-RU"/>
        </w:rPr>
        <w:lastRenderedPageBreak/>
        <w:t xml:space="preserve">учета фактического потребления холодной  воды   попоказаниям приборов учета, за  исключением  случаев,  когда  такой   учетосуществляется расчетным способом в соответствии с </w:t>
      </w:r>
      <w:hyperlink r:id="rId30" w:anchor="block_1000" w:history="1">
        <w:r w:rsidRPr="00145EBA">
          <w:rPr>
            <w:rFonts w:eastAsia="Times New Roman" w:cstheme="minorHAnsi"/>
            <w:bCs/>
            <w:color w:val="000000" w:themeColor="text1"/>
            <w:sz w:val="24"/>
            <w:szCs w:val="24"/>
            <w:lang w:eastAsia="ru-RU"/>
          </w:rPr>
          <w:t>Правилами</w:t>
        </w:r>
      </w:hyperlink>
      <w:r w:rsidRPr="00145EBA">
        <w:rPr>
          <w:rFonts w:eastAsia="Times New Roman" w:cstheme="minorHAnsi"/>
          <w:bCs/>
          <w:color w:val="000000" w:themeColor="text1"/>
          <w:sz w:val="24"/>
          <w:szCs w:val="24"/>
          <w:lang w:eastAsia="ru-RU"/>
        </w:rPr>
        <w:t xml:space="preserve">  организациикоммерческого учета воды, сточных вод.</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18. В случае отсутствия у абонента приборов учета абонент обязан   всрок </w:t>
      </w:r>
      <w:proofErr w:type="gramStart"/>
      <w:r w:rsidRPr="00145EBA">
        <w:rPr>
          <w:rFonts w:eastAsia="Times New Roman" w:cstheme="minorHAnsi"/>
          <w:bCs/>
          <w:color w:val="000000" w:themeColor="text1"/>
          <w:sz w:val="24"/>
          <w:szCs w:val="24"/>
          <w:lang w:eastAsia="ru-RU"/>
        </w:rPr>
        <w:t>до</w:t>
      </w:r>
      <w:proofErr w:type="gramEnd"/>
      <w:r w:rsidRPr="00145EBA">
        <w:rPr>
          <w:rFonts w:eastAsia="Times New Roman" w:cstheme="minorHAnsi"/>
          <w:bCs/>
          <w:color w:val="000000" w:themeColor="text1"/>
          <w:sz w:val="24"/>
          <w:szCs w:val="24"/>
          <w:lang w:eastAsia="ru-RU"/>
        </w:rPr>
        <w:t xml:space="preserve"> ______________________________________________ установить приборы</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16"/>
          <w:szCs w:val="16"/>
          <w:lang w:eastAsia="ru-RU"/>
        </w:rPr>
        <w:t>(указать дату</w:t>
      </w:r>
      <w:r w:rsidRPr="00145EBA">
        <w:rPr>
          <w:rFonts w:eastAsia="Times New Roman" w:cstheme="minorHAnsi"/>
          <w:bCs/>
          <w:color w:val="000000" w:themeColor="text1"/>
          <w:sz w:val="24"/>
          <w:szCs w:val="24"/>
          <w:lang w:eastAsia="ru-RU"/>
        </w:rPr>
        <w:t>)</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учета холодной воды и ввести их в эксплуатацию в  порядке,  установленномзаконодательством Российской Федерации.</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19. Сторона, осуществляющая коммерческий учет поданной  (полученной</w:t>
      </w:r>
      <w:proofErr w:type="gramStart"/>
      <w:r w:rsidRPr="00145EBA">
        <w:rPr>
          <w:rFonts w:eastAsia="Times New Roman" w:cstheme="minorHAnsi"/>
          <w:bCs/>
          <w:color w:val="000000" w:themeColor="text1"/>
          <w:sz w:val="24"/>
          <w:szCs w:val="24"/>
          <w:lang w:eastAsia="ru-RU"/>
        </w:rPr>
        <w:t>)х</w:t>
      </w:r>
      <w:proofErr w:type="gramEnd"/>
      <w:r w:rsidRPr="00145EBA">
        <w:rPr>
          <w:rFonts w:eastAsia="Times New Roman" w:cstheme="minorHAnsi"/>
          <w:bCs/>
          <w:color w:val="000000" w:themeColor="text1"/>
          <w:sz w:val="24"/>
          <w:szCs w:val="24"/>
          <w:lang w:eastAsia="ru-RU"/>
        </w:rPr>
        <w:t>олодной воды, снимает  показания  приборов  учета  на  последнее   числорасчетного периода, установленного настоящим договором, либо определяет вслучаях,  предусмотренных   законодательством   Российской     Федерации,количество поданной (полученной) холодной воды расчетным способом, вноситпоказания приборов учета в  журнал  учета  расхода  воды,    передает этисведения в организацию водопроводно-канализационного хозяйства (абоненту)не позднее _____________________________</w:t>
      </w:r>
      <w:r w:rsidR="00843B56" w:rsidRPr="00145EBA">
        <w:rPr>
          <w:rFonts w:eastAsia="Times New Roman" w:cstheme="minorHAnsi"/>
          <w:bCs/>
          <w:color w:val="000000" w:themeColor="text1"/>
          <w:sz w:val="24"/>
          <w:szCs w:val="24"/>
          <w:lang w:eastAsia="ru-RU"/>
        </w:rPr>
        <w:t>____________________</w:t>
      </w:r>
      <w:r w:rsidRPr="00145EBA">
        <w:rPr>
          <w:rFonts w:eastAsia="Times New Roman" w:cstheme="minorHAnsi"/>
          <w:bCs/>
          <w:color w:val="000000" w:themeColor="text1"/>
          <w:sz w:val="24"/>
          <w:szCs w:val="24"/>
          <w:lang w:eastAsia="ru-RU"/>
        </w:rPr>
        <w:t>.</w:t>
      </w:r>
    </w:p>
    <w:p w:rsidR="00843B56" w:rsidRPr="00145EBA" w:rsidRDefault="00843B56"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t xml:space="preserve"> (указать дату)</w:t>
      </w:r>
    </w:p>
    <w:p w:rsidR="00FA4BC2" w:rsidRPr="00145EBA" w:rsidRDefault="00FA4BC2" w:rsidP="0067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20. Передача сторонами сведений о показаниях приборов учета и другойинформации  осуществляется  любыми  доступными  способами,   позволяющимиподтвердить   получение   такого   уведомления   адресатами     (</w:t>
      </w:r>
      <w:proofErr w:type="spellStart"/>
      <w:r w:rsidRPr="00145EBA">
        <w:rPr>
          <w:rFonts w:eastAsia="Times New Roman" w:cstheme="minorHAnsi"/>
          <w:bCs/>
          <w:color w:val="000000" w:themeColor="text1"/>
          <w:sz w:val="24"/>
          <w:szCs w:val="24"/>
          <w:lang w:eastAsia="ru-RU"/>
        </w:rPr>
        <w:t>почтовоеотправление</w:t>
      </w:r>
      <w:proofErr w:type="spellEnd"/>
      <w:r w:rsidRPr="00145EBA">
        <w:rPr>
          <w:rFonts w:eastAsia="Times New Roman" w:cstheme="minorHAnsi"/>
          <w:bCs/>
          <w:color w:val="000000" w:themeColor="text1"/>
          <w:sz w:val="24"/>
          <w:szCs w:val="24"/>
          <w:lang w:eastAsia="ru-RU"/>
        </w:rPr>
        <w:t xml:space="preserve">,      телеграмма,      </w:t>
      </w:r>
      <w:proofErr w:type="spellStart"/>
      <w:r w:rsidRPr="00145EBA">
        <w:rPr>
          <w:rFonts w:eastAsia="Times New Roman" w:cstheme="minorHAnsi"/>
          <w:bCs/>
          <w:color w:val="000000" w:themeColor="text1"/>
          <w:sz w:val="24"/>
          <w:szCs w:val="24"/>
          <w:lang w:eastAsia="ru-RU"/>
        </w:rPr>
        <w:t>факсограмма</w:t>
      </w:r>
      <w:proofErr w:type="spellEnd"/>
      <w:r w:rsidRPr="00145EBA">
        <w:rPr>
          <w:rFonts w:eastAsia="Times New Roman" w:cstheme="minorHAnsi"/>
          <w:bCs/>
          <w:color w:val="000000" w:themeColor="text1"/>
          <w:sz w:val="24"/>
          <w:szCs w:val="24"/>
          <w:lang w:eastAsia="ru-RU"/>
        </w:rPr>
        <w:t xml:space="preserve">,           </w:t>
      </w:r>
      <w:proofErr w:type="spellStart"/>
      <w:r w:rsidRPr="00145EBA">
        <w:rPr>
          <w:rFonts w:eastAsia="Times New Roman" w:cstheme="minorHAnsi"/>
          <w:bCs/>
          <w:color w:val="000000" w:themeColor="text1"/>
          <w:sz w:val="24"/>
          <w:szCs w:val="24"/>
          <w:lang w:eastAsia="ru-RU"/>
        </w:rPr>
        <w:t>телефонограмма,информационно-телекоммуникационная</w:t>
      </w:r>
      <w:proofErr w:type="spellEnd"/>
      <w:r w:rsidRPr="00145EBA">
        <w:rPr>
          <w:rFonts w:eastAsia="Times New Roman" w:cstheme="minorHAnsi"/>
          <w:bCs/>
          <w:color w:val="000000" w:themeColor="text1"/>
          <w:sz w:val="24"/>
          <w:szCs w:val="24"/>
          <w:lang w:eastAsia="ru-RU"/>
        </w:rPr>
        <w:t xml:space="preserve"> сеть "Интернет").</w:t>
      </w:r>
    </w:p>
    <w:p w:rsidR="00FA4BC2" w:rsidRPr="00145EBA" w:rsidRDefault="00FA4BC2" w:rsidP="00843B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VI. Порядок обеспечения абонентом доступа организации</w:t>
      </w:r>
    </w:p>
    <w:p w:rsidR="00FA4BC2" w:rsidRPr="00145EBA" w:rsidRDefault="00FA4BC2" w:rsidP="00843B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водопроводно-канализационного хозяйства к водопроводным сетям, местам</w:t>
      </w:r>
    </w:p>
    <w:p w:rsidR="00FA4BC2" w:rsidRPr="00145EBA" w:rsidRDefault="00FA4BC2" w:rsidP="00843B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отбора проб холодной воды и приборам учета (узлам учета)</w:t>
      </w:r>
    </w:p>
    <w:p w:rsidR="00FA4BC2" w:rsidRPr="00145EBA" w:rsidRDefault="00FA4BC2" w:rsidP="005A0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21. Абонент обязан  обеспечить  доступ  представителям   организацииводопроводно-канализационного хозяйства или по ее указанию представителяминой организации к местам отбора  проб  холодной  воды,  приборам   учета(узлам учета) и иным </w:t>
      </w:r>
      <w:r w:rsidR="005A0626" w:rsidRPr="00145EBA">
        <w:rPr>
          <w:rFonts w:eastAsia="Times New Roman" w:cstheme="minorHAnsi"/>
          <w:bCs/>
          <w:color w:val="000000" w:themeColor="text1"/>
          <w:sz w:val="24"/>
          <w:szCs w:val="24"/>
          <w:lang w:eastAsia="ru-RU"/>
        </w:rPr>
        <w:t>у</w:t>
      </w:r>
      <w:r w:rsidRPr="00145EBA">
        <w:rPr>
          <w:rFonts w:eastAsia="Times New Roman" w:cstheme="minorHAnsi"/>
          <w:bCs/>
          <w:color w:val="000000" w:themeColor="text1"/>
          <w:sz w:val="24"/>
          <w:szCs w:val="24"/>
          <w:lang w:eastAsia="ru-RU"/>
        </w:rPr>
        <w:t>стройствам в следующем порядке:</w:t>
      </w:r>
    </w:p>
    <w:p w:rsidR="00FA4BC2" w:rsidRPr="00145EBA" w:rsidRDefault="00FA4BC2" w:rsidP="005A0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 организация водопроводно-канализационного хозяйства  или  по   ееуказанию  иная  организация  предварительно,  не  позднее  15    минут допроведения обследования и (или) отбора проб, оповещает абонента о дате  ивремени посещения  с  приложением  списка  проверяющих  (при   отсутствиидоверенности на совершение соответствующих действий от имени  организацииводопроводно-канализационного  хозяйства  или  иной       организации илислужебных удостоверений). Оповещение  осуществляется  любыми   доступнымиспособами,  позволяющими  подтвердить  получение   такого     уведомления</w:t>
      </w:r>
    </w:p>
    <w:p w:rsidR="005A0626" w:rsidRPr="00145EBA" w:rsidRDefault="005A0626" w:rsidP="005A0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адресатом;</w:t>
      </w:r>
    </w:p>
    <w:p w:rsidR="00FA4BC2" w:rsidRPr="00145EBA" w:rsidRDefault="00FA4BC2" w:rsidP="005A0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б)   уполномоченные       представители   организации  водопроводно-канализационного  хозяйства   или   представители     иной    организациипредъявляют абоненту служебное удостоверение (доверенность  на совершениесоответствующих    действий    от    имени    организации   водопроводно-канализационного хозяйства или иной организации);</w:t>
      </w:r>
    </w:p>
    <w:p w:rsidR="005A0626" w:rsidRPr="00145EBA" w:rsidRDefault="00FA4BC2" w:rsidP="005A0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в) доступ представителям организации   водопроводно-канализационногохозяйства или по ее указанию представителям иной  организации  к   местамотбора  проб  холодной  воды,  приборам  учета  (узлам  учета)  и    инымустройствам осуществляется только в  установленных  настоящим   договором</w:t>
      </w:r>
      <w:r w:rsidR="005A0626" w:rsidRPr="00145EBA">
        <w:rPr>
          <w:rFonts w:eastAsia="Times New Roman" w:cstheme="minorHAnsi"/>
          <w:bCs/>
          <w:color w:val="000000" w:themeColor="text1"/>
          <w:sz w:val="24"/>
          <w:szCs w:val="24"/>
          <w:lang w:eastAsia="ru-RU"/>
        </w:rPr>
        <w:t xml:space="preserve"> местах;</w:t>
      </w:r>
    </w:p>
    <w:p w:rsidR="00FA4BC2" w:rsidRPr="00145EBA" w:rsidRDefault="00FA4BC2" w:rsidP="005A0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г) абонент вправе принимать  участие  при  проведении   организациейводопроводно-канализационного хозяйства всех  проверок,   предусмотренныхнастоящим разделом;</w:t>
      </w:r>
    </w:p>
    <w:p w:rsidR="00FA4BC2" w:rsidRPr="00145EBA" w:rsidRDefault="00FA4BC2" w:rsidP="005A0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  отказ  в  доступе  представителям  (недопуск     представителей</w:t>
      </w:r>
      <w:proofErr w:type="gramStart"/>
      <w:r w:rsidRPr="00145EBA">
        <w:rPr>
          <w:rFonts w:eastAsia="Times New Roman" w:cstheme="minorHAnsi"/>
          <w:bCs/>
          <w:color w:val="000000" w:themeColor="text1"/>
          <w:sz w:val="24"/>
          <w:szCs w:val="24"/>
          <w:lang w:eastAsia="ru-RU"/>
        </w:rPr>
        <w:t>)о</w:t>
      </w:r>
      <w:proofErr w:type="gramEnd"/>
      <w:r w:rsidRPr="00145EBA">
        <w:rPr>
          <w:rFonts w:eastAsia="Times New Roman" w:cstheme="minorHAnsi"/>
          <w:bCs/>
          <w:color w:val="000000" w:themeColor="text1"/>
          <w:sz w:val="24"/>
          <w:szCs w:val="24"/>
          <w:lang w:eastAsia="ru-RU"/>
        </w:rPr>
        <w:t xml:space="preserve">рганизации водопроводно-канализационного хозяйства или по  ее   указаниюпредставителям   иной  организации  к  приборам   учета   (узлам   учета)приравнивается  к  самовольному  пользованию  централизованной   системойхолодного водоснабжения,  что  влечет  за  </w:t>
      </w:r>
      <w:r w:rsidRPr="00145EBA">
        <w:rPr>
          <w:rFonts w:eastAsia="Times New Roman" w:cstheme="minorHAnsi"/>
          <w:bCs/>
          <w:color w:val="000000" w:themeColor="text1"/>
          <w:sz w:val="24"/>
          <w:szCs w:val="24"/>
          <w:lang w:eastAsia="ru-RU"/>
        </w:rPr>
        <w:lastRenderedPageBreak/>
        <w:t xml:space="preserve">собой  применение   расчетногоспособа при определении количества поданной (полученной) холодной воды  впорядке, предусмотренном </w:t>
      </w:r>
      <w:hyperlink r:id="rId31" w:anchor="block_1000" w:history="1">
        <w:r w:rsidRPr="00145EBA">
          <w:rPr>
            <w:rFonts w:eastAsia="Times New Roman" w:cstheme="minorHAnsi"/>
            <w:bCs/>
            <w:color w:val="000000" w:themeColor="text1"/>
            <w:sz w:val="24"/>
            <w:szCs w:val="24"/>
            <w:lang w:eastAsia="ru-RU"/>
          </w:rPr>
          <w:t>Правилами</w:t>
        </w:r>
      </w:hyperlink>
      <w:r w:rsidRPr="00145EBA">
        <w:rPr>
          <w:rFonts w:eastAsia="Times New Roman" w:cstheme="minorHAnsi"/>
          <w:bCs/>
          <w:color w:val="000000" w:themeColor="text1"/>
          <w:sz w:val="24"/>
          <w:szCs w:val="24"/>
          <w:lang w:eastAsia="ru-RU"/>
        </w:rPr>
        <w:t xml:space="preserve"> организации коммерческого учета  воды,сточных вод.</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VII. Порядок контроля качества холодной (питьевой) воды</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22. Производственный контроль качества  холодной  (питьевой)   воды</w:t>
      </w:r>
      <w:proofErr w:type="gramStart"/>
      <w:r w:rsidRPr="00145EBA">
        <w:rPr>
          <w:rFonts w:eastAsia="Times New Roman" w:cstheme="minorHAnsi"/>
          <w:bCs/>
          <w:color w:val="000000" w:themeColor="text1"/>
          <w:sz w:val="24"/>
          <w:szCs w:val="24"/>
          <w:lang w:eastAsia="ru-RU"/>
        </w:rPr>
        <w:t>,п</w:t>
      </w:r>
      <w:proofErr w:type="gramEnd"/>
      <w:r w:rsidRPr="00145EBA">
        <w:rPr>
          <w:rFonts w:eastAsia="Times New Roman" w:cstheme="minorHAnsi"/>
          <w:bCs/>
          <w:color w:val="000000" w:themeColor="text1"/>
          <w:sz w:val="24"/>
          <w:szCs w:val="24"/>
          <w:lang w:eastAsia="ru-RU"/>
        </w:rPr>
        <w:t xml:space="preserve">одаваемой   абоненту   с   использованием        централизованных системводоснабжения, осуществляется в соответствии с  </w:t>
      </w:r>
      <w:hyperlink r:id="rId32" w:anchor="block_1000" w:history="1">
        <w:r w:rsidRPr="00145EBA">
          <w:rPr>
            <w:rFonts w:eastAsia="Times New Roman" w:cstheme="minorHAnsi"/>
            <w:bCs/>
            <w:color w:val="000000" w:themeColor="text1"/>
            <w:sz w:val="24"/>
            <w:szCs w:val="24"/>
            <w:lang w:eastAsia="ru-RU"/>
          </w:rPr>
          <w:t>Правилами</w:t>
        </w:r>
      </w:hyperlink>
      <w:r w:rsidRPr="00145EBA">
        <w:rPr>
          <w:rFonts w:eastAsia="Times New Roman" w:cstheme="minorHAnsi"/>
          <w:bCs/>
          <w:color w:val="000000" w:themeColor="text1"/>
          <w:sz w:val="24"/>
          <w:szCs w:val="24"/>
          <w:lang w:eastAsia="ru-RU"/>
        </w:rPr>
        <w:t xml:space="preserve">   осуществленияпроизводственного контроля качества и безопасности питьевой воды, горячейводы, утвержденными </w:t>
      </w:r>
      <w:hyperlink r:id="rId33" w:history="1">
        <w:r w:rsidRPr="00145EBA">
          <w:rPr>
            <w:rFonts w:eastAsia="Times New Roman" w:cstheme="minorHAnsi"/>
            <w:bCs/>
            <w:color w:val="000000" w:themeColor="text1"/>
            <w:sz w:val="24"/>
            <w:szCs w:val="24"/>
            <w:lang w:eastAsia="ru-RU"/>
          </w:rPr>
          <w:t>постановлением</w:t>
        </w:r>
      </w:hyperlink>
      <w:r w:rsidRPr="00145EBA">
        <w:rPr>
          <w:rFonts w:eastAsia="Times New Roman" w:cstheme="minorHAnsi"/>
          <w:bCs/>
          <w:color w:val="000000" w:themeColor="text1"/>
          <w:sz w:val="24"/>
          <w:szCs w:val="24"/>
          <w:lang w:eastAsia="ru-RU"/>
        </w:rPr>
        <w:t xml:space="preserve"> Правительства Российской Федерации  от6 января 2015 г. N 10 "О порядке осуществления производственного контролякачества и безопасности питьевой воды, горячей воды".</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23.   Качество   подаваемой   холодной   питьевой        воды должносоответствовать  требованиям  </w:t>
      </w:r>
      <w:hyperlink r:id="rId34" w:anchor="block_3" w:history="1">
        <w:r w:rsidRPr="00145EBA">
          <w:rPr>
            <w:rFonts w:eastAsia="Times New Roman" w:cstheme="minorHAnsi"/>
            <w:bCs/>
            <w:color w:val="000000" w:themeColor="text1"/>
            <w:sz w:val="24"/>
            <w:szCs w:val="24"/>
            <w:lang w:eastAsia="ru-RU"/>
          </w:rPr>
          <w:t>законодательства</w:t>
        </w:r>
      </w:hyperlink>
      <w:r w:rsidRPr="00145EBA">
        <w:rPr>
          <w:rFonts w:eastAsia="Times New Roman" w:cstheme="minorHAnsi"/>
          <w:bCs/>
          <w:color w:val="000000" w:themeColor="text1"/>
          <w:sz w:val="24"/>
          <w:szCs w:val="24"/>
          <w:lang w:eastAsia="ru-RU"/>
        </w:rPr>
        <w:t xml:space="preserve">  Российской    Федерации вобласти обеспечения санитарно-эпидемиологического благополучия населения.Допускается временное несоответствие качества холодной  (питьевой)   водыустановленным требованиям, за исключением показателей качества   холодной(питьевой) воды, характеризующих ее безопасность, при  этом  оно   должносоответствовать пределам, определенным планом мероприятий по   приведениюкачества  холодной  (питьевой)  воды  в  соответствие  с   установленнымитребованиями.</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Качество   подаваемой   холодной   (технической)         воды должносоответствовать   требованиям,   установленным   настоящим     договором.Показатели качества холодной (технической) воды указываются сторонами  поформе согласно </w:t>
      </w:r>
      <w:hyperlink r:id="rId35" w:anchor="block_1500" w:history="1">
        <w:r w:rsidR="00AB60D3" w:rsidRPr="00145EBA">
          <w:rPr>
            <w:rFonts w:eastAsia="Times New Roman" w:cstheme="minorHAnsi"/>
            <w:bCs/>
            <w:color w:val="000000" w:themeColor="text1"/>
            <w:sz w:val="24"/>
            <w:szCs w:val="24"/>
            <w:lang w:eastAsia="ru-RU"/>
          </w:rPr>
          <w:t>приложению</w:t>
        </w:r>
      </w:hyperlink>
      <w:r w:rsidR="00AB60D3" w:rsidRPr="00145EBA">
        <w:rPr>
          <w:rFonts w:eastAsia="Times New Roman" w:cstheme="minorHAnsi"/>
          <w:bCs/>
          <w:color w:val="000000" w:themeColor="text1"/>
          <w:sz w:val="24"/>
          <w:szCs w:val="24"/>
          <w:lang w:eastAsia="ru-RU"/>
        </w:rPr>
        <w:t xml:space="preserve"> № 4</w:t>
      </w:r>
      <w:r w:rsidRPr="00145EBA">
        <w:rPr>
          <w:rFonts w:eastAsia="Times New Roman" w:cstheme="minorHAnsi"/>
          <w:bCs/>
          <w:color w:val="000000" w:themeColor="text1"/>
          <w:sz w:val="24"/>
          <w:szCs w:val="24"/>
          <w:lang w:eastAsia="ru-RU"/>
        </w:rPr>
        <w:t>.</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24. Абонент имеет право в любое  время  в  течение  срока   действиянастоящего договора самостоятельно отобрать  пробы  холодной   (питьевой)воды для проведения лабораторного анализа ее качества и направить их  длялабораторных  испытаний  в  организации,  аккредитованные  в     порядке,установленном законодательством Российской Федерации. Отбор проб холодной(питьевой)  воды,  в  том  числе  отбор   параллельных       проб, долженпроизводиться в порядке,  предусмотренном  законодательством   РоссийскойФедерации.      Абонент      обязан                 известить организациюводопроводно-канализационного хозяйства о времени и  месте  отбора   пробхолодной (питьевой) воды не позднее 3 суток до проведения отбора.</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VIII. Условия временного прекращения или ограничения холодного</w:t>
      </w:r>
    </w:p>
    <w:p w:rsidR="001B1BD1" w:rsidRPr="00145EBA" w:rsidRDefault="001B1BD1"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Водоснабжения</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25.  Организация  водопроводно-канализационного  хозяйства    вправеосуществить временное прекращение или ограничение холодного водоснабженияабонента  только  в  случаях,  установленных  </w:t>
      </w:r>
      <w:hyperlink r:id="rId36" w:history="1">
        <w:r w:rsidRPr="00145EBA">
          <w:rPr>
            <w:rFonts w:eastAsia="Times New Roman" w:cstheme="minorHAnsi"/>
            <w:bCs/>
            <w:color w:val="000000" w:themeColor="text1"/>
            <w:sz w:val="24"/>
            <w:szCs w:val="24"/>
            <w:lang w:eastAsia="ru-RU"/>
          </w:rPr>
          <w:t>Федеральным      законом</w:t>
        </w:r>
      </w:hyperlink>
      <w:r w:rsidRPr="00145EBA">
        <w:rPr>
          <w:rFonts w:eastAsia="Times New Roman" w:cstheme="minorHAnsi"/>
          <w:bCs/>
          <w:color w:val="000000" w:themeColor="text1"/>
          <w:sz w:val="24"/>
          <w:szCs w:val="24"/>
          <w:lang w:eastAsia="ru-RU"/>
        </w:rPr>
        <w:t xml:space="preserve"> "Оводоснабжении  и  водоотведении",  и  при  условии  соблюдения    порядкавременного  прекращения  или   ограничения   холодного     водоснабжения</w:t>
      </w:r>
      <w:proofErr w:type="gramStart"/>
      <w:r w:rsidRPr="00145EBA">
        <w:rPr>
          <w:rFonts w:eastAsia="Times New Roman" w:cstheme="minorHAnsi"/>
          <w:bCs/>
          <w:color w:val="000000" w:themeColor="text1"/>
          <w:sz w:val="24"/>
          <w:szCs w:val="24"/>
          <w:lang w:eastAsia="ru-RU"/>
        </w:rPr>
        <w:t>,у</w:t>
      </w:r>
      <w:proofErr w:type="gramEnd"/>
      <w:r w:rsidRPr="00145EBA">
        <w:rPr>
          <w:rFonts w:eastAsia="Times New Roman" w:cstheme="minorHAnsi"/>
          <w:bCs/>
          <w:color w:val="000000" w:themeColor="text1"/>
          <w:sz w:val="24"/>
          <w:szCs w:val="24"/>
          <w:lang w:eastAsia="ru-RU"/>
        </w:rPr>
        <w:t xml:space="preserve">становленного  </w:t>
      </w:r>
      <w:hyperlink r:id="rId37" w:anchor="block_10000" w:history="1">
        <w:r w:rsidRPr="00145EBA">
          <w:rPr>
            <w:rFonts w:eastAsia="Times New Roman" w:cstheme="minorHAnsi"/>
            <w:bCs/>
            <w:color w:val="000000" w:themeColor="text1"/>
            <w:sz w:val="24"/>
            <w:szCs w:val="24"/>
            <w:lang w:eastAsia="ru-RU"/>
          </w:rPr>
          <w:t>Правилами</w:t>
        </w:r>
      </w:hyperlink>
      <w:r w:rsidRPr="00145EBA">
        <w:rPr>
          <w:rFonts w:eastAsia="Times New Roman" w:cstheme="minorHAnsi"/>
          <w:bCs/>
          <w:color w:val="000000" w:themeColor="text1"/>
          <w:sz w:val="24"/>
          <w:szCs w:val="24"/>
          <w:lang w:eastAsia="ru-RU"/>
        </w:rPr>
        <w:t xml:space="preserve">  холодного  водоснабжения  и     водоотведения,утвержденными </w:t>
      </w:r>
      <w:hyperlink r:id="rId38" w:history="1">
        <w:r w:rsidRPr="00145EBA">
          <w:rPr>
            <w:rFonts w:eastAsia="Times New Roman" w:cstheme="minorHAnsi"/>
            <w:bCs/>
            <w:color w:val="000000" w:themeColor="text1"/>
            <w:sz w:val="24"/>
            <w:szCs w:val="24"/>
            <w:lang w:eastAsia="ru-RU"/>
          </w:rPr>
          <w:t>постановлением</w:t>
        </w:r>
      </w:hyperlink>
      <w:r w:rsidRPr="00145EBA">
        <w:rPr>
          <w:rFonts w:eastAsia="Times New Roman" w:cstheme="minorHAnsi"/>
          <w:bCs/>
          <w:color w:val="000000" w:themeColor="text1"/>
          <w:sz w:val="24"/>
          <w:szCs w:val="24"/>
          <w:lang w:eastAsia="ru-RU"/>
        </w:rPr>
        <w:t xml:space="preserve"> Правительства Российской  Федерации  от   29июля 2013 г. N 644 "Об  утверждении  Правил  холодного    водоснабжения иводоотведения и овнесении  изменений  в  некоторые  акты   ПравительстваРоссийской Федерации".</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26. Организация водопроводно-канализационного хозяйства  в   течениеодних суток со дня  временного  прекращения  или  ограничения   холодноговодоснабжения уведомляет о таком прекращении или ограничении:</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а) абонента;</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б) </w:t>
      </w:r>
      <w:proofErr w:type="spellStart"/>
      <w:r w:rsidR="00675F32" w:rsidRPr="00145EBA">
        <w:rPr>
          <w:rFonts w:eastAsia="Times New Roman" w:cstheme="minorHAnsi"/>
          <w:bCs/>
          <w:color w:val="000000" w:themeColor="text1"/>
          <w:sz w:val="24"/>
          <w:szCs w:val="24"/>
          <w:lang w:eastAsia="ru-RU"/>
        </w:rPr>
        <w:t>____</w:t>
      </w:r>
      <w:r w:rsidR="00AB60D3" w:rsidRPr="00145EBA">
        <w:rPr>
          <w:rFonts w:eastAsia="Times New Roman" w:cstheme="minorHAnsi"/>
          <w:bCs/>
          <w:color w:val="000000" w:themeColor="text1"/>
          <w:sz w:val="24"/>
          <w:szCs w:val="24"/>
          <w:u w:val="single"/>
          <w:lang w:eastAsia="ru-RU"/>
        </w:rPr>
        <w:t>Администрацию</w:t>
      </w:r>
      <w:r w:rsidR="00675F32" w:rsidRPr="00145EBA">
        <w:rPr>
          <w:rFonts w:eastAsia="Times New Roman" w:cstheme="minorHAnsi"/>
          <w:bCs/>
          <w:color w:val="000000" w:themeColor="text1"/>
          <w:sz w:val="24"/>
          <w:szCs w:val="24"/>
          <w:lang w:eastAsia="ru-RU"/>
        </w:rPr>
        <w:t>_________________________</w:t>
      </w:r>
      <w:r w:rsidR="00AB60D3" w:rsidRPr="00145EBA">
        <w:rPr>
          <w:rFonts w:eastAsia="Times New Roman" w:cstheme="minorHAnsi"/>
          <w:bCs/>
          <w:color w:val="000000" w:themeColor="text1"/>
          <w:sz w:val="24"/>
          <w:szCs w:val="24"/>
          <w:u w:val="single"/>
          <w:lang w:eastAsia="ru-RU"/>
        </w:rPr>
        <w:t>сельского</w:t>
      </w:r>
      <w:proofErr w:type="spellEnd"/>
      <w:r w:rsidR="00AB60D3" w:rsidRPr="00145EBA">
        <w:rPr>
          <w:rFonts w:eastAsia="Times New Roman" w:cstheme="minorHAnsi"/>
          <w:bCs/>
          <w:color w:val="000000" w:themeColor="text1"/>
          <w:sz w:val="24"/>
          <w:szCs w:val="24"/>
          <w:u w:val="single"/>
          <w:lang w:eastAsia="ru-RU"/>
        </w:rPr>
        <w:t xml:space="preserve"> </w:t>
      </w:r>
      <w:proofErr w:type="spellStart"/>
      <w:r w:rsidR="00AB60D3" w:rsidRPr="00145EBA">
        <w:rPr>
          <w:rFonts w:eastAsia="Times New Roman" w:cstheme="minorHAnsi"/>
          <w:bCs/>
          <w:color w:val="000000" w:themeColor="text1"/>
          <w:sz w:val="24"/>
          <w:szCs w:val="24"/>
          <w:u w:val="single"/>
          <w:lang w:eastAsia="ru-RU"/>
        </w:rPr>
        <w:t>поселения___________</w:t>
      </w:r>
      <w:proofErr w:type="spellEnd"/>
      <w:r w:rsidRPr="00145EBA">
        <w:rPr>
          <w:rFonts w:eastAsia="Times New Roman" w:cstheme="minorHAnsi"/>
          <w:bCs/>
          <w:color w:val="000000" w:themeColor="text1"/>
          <w:sz w:val="24"/>
          <w:szCs w:val="24"/>
          <w:lang w:eastAsia="ru-RU"/>
        </w:rPr>
        <w:t>;</w:t>
      </w:r>
    </w:p>
    <w:p w:rsidR="00FA4BC2" w:rsidRPr="00145EBA" w:rsidRDefault="001B1BD1"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16"/>
          <w:szCs w:val="16"/>
          <w:lang w:eastAsia="ru-RU"/>
        </w:rPr>
      </w:pPr>
      <w:r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ab/>
      </w:r>
      <w:r w:rsidR="00FA4BC2" w:rsidRPr="00145EBA">
        <w:rPr>
          <w:rFonts w:eastAsia="Times New Roman" w:cstheme="minorHAnsi"/>
          <w:bCs/>
          <w:color w:val="000000" w:themeColor="text1"/>
          <w:sz w:val="16"/>
          <w:szCs w:val="16"/>
          <w:lang w:eastAsia="ru-RU"/>
        </w:rPr>
        <w:t>(указать орган местного самоуправления поселения, городского округа)</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в)</w:t>
      </w:r>
      <w:r w:rsidR="00AB60D3" w:rsidRPr="00145EBA">
        <w:rPr>
          <w:rFonts w:eastAsia="Times New Roman" w:cstheme="minorHAnsi"/>
          <w:bCs/>
          <w:color w:val="000000" w:themeColor="text1"/>
          <w:sz w:val="24"/>
          <w:szCs w:val="24"/>
          <w:u w:val="single"/>
          <w:lang w:eastAsia="ru-RU"/>
        </w:rPr>
        <w:t>Т</w:t>
      </w:r>
      <w:r w:rsidR="00675F32" w:rsidRPr="00145EBA">
        <w:rPr>
          <w:rFonts w:eastAsia="Times New Roman" w:cstheme="minorHAnsi"/>
          <w:bCs/>
          <w:color w:val="000000" w:themeColor="text1"/>
          <w:sz w:val="24"/>
          <w:szCs w:val="24"/>
          <w:u w:val="single"/>
          <w:lang w:eastAsia="ru-RU"/>
        </w:rPr>
        <w:t xml:space="preserve">ерриториальный отдел </w:t>
      </w:r>
      <w:proofErr w:type="spellStart"/>
      <w:r w:rsidR="00675F32" w:rsidRPr="00145EBA">
        <w:rPr>
          <w:rFonts w:eastAsia="Times New Roman" w:cstheme="minorHAnsi"/>
          <w:bCs/>
          <w:color w:val="000000" w:themeColor="text1"/>
          <w:sz w:val="24"/>
          <w:szCs w:val="24"/>
          <w:u w:val="single"/>
          <w:lang w:eastAsia="ru-RU"/>
        </w:rPr>
        <w:t>Роспотребнадзора</w:t>
      </w:r>
      <w:proofErr w:type="spellEnd"/>
      <w:r w:rsidR="00675F32" w:rsidRPr="00145EBA">
        <w:rPr>
          <w:rFonts w:eastAsia="Times New Roman" w:cstheme="minorHAnsi"/>
          <w:bCs/>
          <w:color w:val="000000" w:themeColor="text1"/>
          <w:sz w:val="24"/>
          <w:szCs w:val="24"/>
          <w:u w:val="single"/>
          <w:lang w:eastAsia="ru-RU"/>
        </w:rPr>
        <w:t xml:space="preserve">  по Орловской области в п. Кромы_____</w:t>
      </w:r>
      <w:r w:rsidRPr="00145EBA">
        <w:rPr>
          <w:rFonts w:eastAsia="Times New Roman" w:cstheme="minorHAnsi"/>
          <w:bCs/>
          <w:color w:val="000000" w:themeColor="text1"/>
          <w:sz w:val="24"/>
          <w:szCs w:val="24"/>
          <w:lang w:eastAsia="ru-RU"/>
        </w:rPr>
        <w:t>;</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16"/>
          <w:szCs w:val="16"/>
          <w:lang w:eastAsia="ru-RU"/>
        </w:rPr>
      </w:pPr>
      <w:proofErr w:type="gramStart"/>
      <w:r w:rsidRPr="00145EBA">
        <w:rPr>
          <w:rFonts w:eastAsia="Times New Roman" w:cstheme="minorHAnsi"/>
          <w:bCs/>
          <w:color w:val="000000" w:themeColor="text1"/>
          <w:sz w:val="16"/>
          <w:szCs w:val="16"/>
          <w:lang w:eastAsia="ru-RU"/>
        </w:rPr>
        <w:t>(указать территориальный орган федерального органа исполнительной</w:t>
      </w:r>
      <w:proofErr w:type="gramEnd"/>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 xml:space="preserve">власти, </w:t>
      </w:r>
      <w:proofErr w:type="gramStart"/>
      <w:r w:rsidRPr="00145EBA">
        <w:rPr>
          <w:rFonts w:eastAsia="Times New Roman" w:cstheme="minorHAnsi"/>
          <w:bCs/>
          <w:color w:val="000000" w:themeColor="text1"/>
          <w:sz w:val="16"/>
          <w:szCs w:val="16"/>
          <w:lang w:eastAsia="ru-RU"/>
        </w:rPr>
        <w:t>осуществляющего</w:t>
      </w:r>
      <w:proofErr w:type="gramEnd"/>
      <w:r w:rsidRPr="00145EBA">
        <w:rPr>
          <w:rFonts w:eastAsia="Times New Roman" w:cstheme="minorHAnsi"/>
          <w:bCs/>
          <w:color w:val="000000" w:themeColor="text1"/>
          <w:sz w:val="16"/>
          <w:szCs w:val="16"/>
          <w:lang w:eastAsia="ru-RU"/>
        </w:rPr>
        <w:t xml:space="preserve"> федеральный государственный</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16"/>
          <w:szCs w:val="16"/>
          <w:lang w:eastAsia="ru-RU"/>
        </w:rPr>
      </w:pPr>
      <w:proofErr w:type="gramStart"/>
      <w:r w:rsidRPr="00145EBA">
        <w:rPr>
          <w:rFonts w:eastAsia="Times New Roman" w:cstheme="minorHAnsi"/>
          <w:bCs/>
          <w:color w:val="000000" w:themeColor="text1"/>
          <w:sz w:val="16"/>
          <w:szCs w:val="16"/>
          <w:lang w:eastAsia="ru-RU"/>
        </w:rPr>
        <w:t>санитарно-эпидемиологический надзор)</w:t>
      </w:r>
      <w:proofErr w:type="gramEnd"/>
    </w:p>
    <w:p w:rsidR="00FA4BC2" w:rsidRPr="00145EBA" w:rsidRDefault="00675F3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lastRenderedPageBreak/>
        <w:t xml:space="preserve">   г) ______</w:t>
      </w:r>
      <w:r w:rsidRPr="00145EBA">
        <w:rPr>
          <w:rFonts w:eastAsia="Times New Roman" w:cstheme="minorHAnsi"/>
          <w:bCs/>
          <w:color w:val="000000" w:themeColor="text1"/>
          <w:sz w:val="24"/>
          <w:szCs w:val="24"/>
          <w:u w:val="single"/>
          <w:lang w:eastAsia="ru-RU"/>
        </w:rPr>
        <w:t>ПСЧ – 34 по охране с. Тросна и Троснянского района____________________</w:t>
      </w:r>
      <w:r w:rsidR="00FA4BC2" w:rsidRPr="00145EBA">
        <w:rPr>
          <w:rFonts w:eastAsia="Times New Roman" w:cstheme="minorHAnsi"/>
          <w:bCs/>
          <w:color w:val="000000" w:themeColor="text1"/>
          <w:sz w:val="24"/>
          <w:szCs w:val="24"/>
          <w:lang w:eastAsia="ru-RU"/>
        </w:rPr>
        <w:t>.</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16"/>
          <w:szCs w:val="16"/>
          <w:lang w:eastAsia="ru-RU"/>
        </w:rPr>
      </w:pPr>
      <w:proofErr w:type="gramStart"/>
      <w:r w:rsidRPr="00145EBA">
        <w:rPr>
          <w:rFonts w:eastAsia="Times New Roman" w:cstheme="minorHAnsi"/>
          <w:bCs/>
          <w:color w:val="000000" w:themeColor="text1"/>
          <w:sz w:val="16"/>
          <w:szCs w:val="16"/>
          <w:lang w:eastAsia="ru-RU"/>
        </w:rPr>
        <w:t>(указать структурные подразделения территориальных органов</w:t>
      </w:r>
      <w:proofErr w:type="gramEnd"/>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 xml:space="preserve">федерального органа исполнительной власти,  уполномоченного </w:t>
      </w:r>
      <w:proofErr w:type="gramStart"/>
      <w:r w:rsidRPr="00145EBA">
        <w:rPr>
          <w:rFonts w:eastAsia="Times New Roman" w:cstheme="minorHAnsi"/>
          <w:bCs/>
          <w:color w:val="000000" w:themeColor="text1"/>
          <w:sz w:val="16"/>
          <w:szCs w:val="16"/>
          <w:lang w:eastAsia="ru-RU"/>
        </w:rPr>
        <w:t>на</w:t>
      </w:r>
      <w:proofErr w:type="gramEnd"/>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решение задач в области пожарной безопасности)</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27. Уведомление организацией водопроводно-канализационного хозяйствао временном прекращении или ограничении холодного водоснабжения, а  такжеуведомление о снятии такого прекращения или ограничения и   возобновлениихолодного  водоснабжения  направляются   соответствующим    лицам   любымдоступным  способом  (почтовое  отправление,  телеграмма,    </w:t>
      </w:r>
      <w:proofErr w:type="spellStart"/>
      <w:r w:rsidRPr="00145EBA">
        <w:rPr>
          <w:rFonts w:eastAsia="Times New Roman" w:cstheme="minorHAnsi"/>
          <w:bCs/>
          <w:color w:val="000000" w:themeColor="text1"/>
          <w:sz w:val="24"/>
          <w:szCs w:val="24"/>
          <w:lang w:eastAsia="ru-RU"/>
        </w:rPr>
        <w:t>факсограмма,телефонограмма</w:t>
      </w:r>
      <w:proofErr w:type="spellEnd"/>
      <w:r w:rsidRPr="00145EBA">
        <w:rPr>
          <w:rFonts w:eastAsia="Times New Roman" w:cstheme="minorHAnsi"/>
          <w:bCs/>
          <w:color w:val="000000" w:themeColor="text1"/>
          <w:sz w:val="24"/>
          <w:szCs w:val="24"/>
          <w:lang w:eastAsia="ru-RU"/>
        </w:rPr>
        <w:t>,  информационно-телекоммуникационная  сеть    "Интернет"),позволяющим подтвердить получение такого уведомления адресатом.</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IX. Порядок уведомления организации водопроводно-канализационного</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хозяйства о переходе прав на объекты, в отношении которых осуществляется</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водоснабжение</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28.  </w:t>
      </w:r>
      <w:proofErr w:type="gramStart"/>
      <w:r w:rsidRPr="00145EBA">
        <w:rPr>
          <w:rFonts w:eastAsia="Times New Roman" w:cstheme="minorHAnsi"/>
          <w:bCs/>
          <w:color w:val="000000" w:themeColor="text1"/>
          <w:sz w:val="24"/>
          <w:szCs w:val="24"/>
          <w:lang w:eastAsia="ru-RU"/>
        </w:rPr>
        <w:t>В  случае  перехода  прав  на  объекты,  в  отношении   которыхосуществляется водоснабжение, устройства и  сооружения,   предназначенныедля  подключения  (технологического  присоединения)  к   централизованнойсистеме холодного водоснабжения, а также в  случае  предоставления   праввладения  и  (или)  пользования  такими  объектами,      устройствами илисооружениями третьим лицам абонент в течение 3 дней со  дня   наступленияодного    из     указанных     событий             направляет организацииводопроводно-канализационного  хозяйства   письменное       уведомление с</w:t>
      </w:r>
      <w:proofErr w:type="gramEnd"/>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указанием лиц, к  которым  перешли  эти  права,  документов,   являющихсяоснованием перехода прав, и вида переданного права.</w:t>
      </w:r>
    </w:p>
    <w:p w:rsidR="001B1BD1"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Такое уведомление направляется любым доступным  способом   (</w:t>
      </w:r>
      <w:proofErr w:type="spellStart"/>
      <w:r w:rsidRPr="00145EBA">
        <w:rPr>
          <w:rFonts w:eastAsia="Times New Roman" w:cstheme="minorHAnsi"/>
          <w:bCs/>
          <w:color w:val="000000" w:themeColor="text1"/>
          <w:sz w:val="24"/>
          <w:szCs w:val="24"/>
          <w:lang w:eastAsia="ru-RU"/>
        </w:rPr>
        <w:t>почтовоеотправление</w:t>
      </w:r>
      <w:proofErr w:type="spellEnd"/>
      <w:r w:rsidRPr="00145EBA">
        <w:rPr>
          <w:rFonts w:eastAsia="Times New Roman" w:cstheme="minorHAnsi"/>
          <w:bCs/>
          <w:color w:val="000000" w:themeColor="text1"/>
          <w:sz w:val="24"/>
          <w:szCs w:val="24"/>
          <w:lang w:eastAsia="ru-RU"/>
        </w:rPr>
        <w:t xml:space="preserve">,      телеграмма,      </w:t>
      </w:r>
      <w:proofErr w:type="spellStart"/>
      <w:r w:rsidRPr="00145EBA">
        <w:rPr>
          <w:rFonts w:eastAsia="Times New Roman" w:cstheme="minorHAnsi"/>
          <w:bCs/>
          <w:color w:val="000000" w:themeColor="text1"/>
          <w:sz w:val="24"/>
          <w:szCs w:val="24"/>
          <w:lang w:eastAsia="ru-RU"/>
        </w:rPr>
        <w:t>факсограмма</w:t>
      </w:r>
      <w:proofErr w:type="spellEnd"/>
      <w:r w:rsidRPr="00145EBA">
        <w:rPr>
          <w:rFonts w:eastAsia="Times New Roman" w:cstheme="minorHAnsi"/>
          <w:bCs/>
          <w:color w:val="000000" w:themeColor="text1"/>
          <w:sz w:val="24"/>
          <w:szCs w:val="24"/>
          <w:lang w:eastAsia="ru-RU"/>
        </w:rPr>
        <w:t xml:space="preserve">,           </w:t>
      </w:r>
      <w:proofErr w:type="spellStart"/>
      <w:r w:rsidRPr="00145EBA">
        <w:rPr>
          <w:rFonts w:eastAsia="Times New Roman" w:cstheme="minorHAnsi"/>
          <w:bCs/>
          <w:color w:val="000000" w:themeColor="text1"/>
          <w:sz w:val="24"/>
          <w:szCs w:val="24"/>
          <w:lang w:eastAsia="ru-RU"/>
        </w:rPr>
        <w:t>телефонограмма,информационно-телекоммуникационная</w:t>
      </w:r>
      <w:proofErr w:type="spellEnd"/>
      <w:r w:rsidRPr="00145EBA">
        <w:rPr>
          <w:rFonts w:eastAsia="Times New Roman" w:cstheme="minorHAnsi"/>
          <w:bCs/>
          <w:color w:val="000000" w:themeColor="text1"/>
          <w:sz w:val="24"/>
          <w:szCs w:val="24"/>
          <w:lang w:eastAsia="ru-RU"/>
        </w:rPr>
        <w:t xml:space="preserve">   сеть   "Интернет"),      позволяющимподтвердить получени</w:t>
      </w:r>
      <w:r w:rsidR="001B1BD1" w:rsidRPr="00145EBA">
        <w:rPr>
          <w:rFonts w:eastAsia="Times New Roman" w:cstheme="minorHAnsi"/>
          <w:bCs/>
          <w:color w:val="000000" w:themeColor="text1"/>
          <w:sz w:val="24"/>
          <w:szCs w:val="24"/>
          <w:lang w:eastAsia="ru-RU"/>
        </w:rPr>
        <w:t>е такого уведомления адресатом.</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29. Уведомление       считается      полученным         организациейводопроводно-канализационного хозяйства </w:t>
      </w:r>
      <w:proofErr w:type="gramStart"/>
      <w:r w:rsidRPr="00145EBA">
        <w:rPr>
          <w:rFonts w:eastAsia="Times New Roman" w:cstheme="minorHAnsi"/>
          <w:bCs/>
          <w:color w:val="000000" w:themeColor="text1"/>
          <w:sz w:val="24"/>
          <w:szCs w:val="24"/>
          <w:lang w:eastAsia="ru-RU"/>
        </w:rPr>
        <w:t>с даты</w:t>
      </w:r>
      <w:proofErr w:type="gramEnd"/>
      <w:r w:rsidRPr="00145EBA">
        <w:rPr>
          <w:rFonts w:eastAsia="Times New Roman" w:cstheme="minorHAnsi"/>
          <w:bCs/>
          <w:color w:val="000000" w:themeColor="text1"/>
          <w:sz w:val="24"/>
          <w:szCs w:val="24"/>
          <w:lang w:eastAsia="ru-RU"/>
        </w:rPr>
        <w:t xml:space="preserve"> почтового  уведомления   овручении или с даты подписи  уполномоченного  представителя   организацииводопроводно-канализационного хозяйства, свидетельствующей  о   полученииуведомления.</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X. Условия водоснабжения иных лиц, объекты которых подключены </w:t>
      </w:r>
      <w:proofErr w:type="gramStart"/>
      <w:r w:rsidRPr="00145EBA">
        <w:rPr>
          <w:rFonts w:eastAsia="Times New Roman" w:cstheme="minorHAnsi"/>
          <w:bCs/>
          <w:color w:val="000000" w:themeColor="text1"/>
          <w:sz w:val="24"/>
          <w:szCs w:val="24"/>
          <w:lang w:eastAsia="ru-RU"/>
        </w:rPr>
        <w:t>к</w:t>
      </w:r>
      <w:proofErr w:type="gramEnd"/>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водопроводным сетям, принадлежащим абоненту</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30. Абонент представляет организации   водопроводно-канализационногохозяйства сведения о лицах, объекты которых подключены  к   водопроводнымсетям, принадлежащим абоненту.</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31. Сведения о лицах, объекты которых  подключены  к   водопроводнымсетям, принадлежащим  абоненту,  представляются  в  письменной    форме суказанием наименования таких  лиц,  срока  подключения  к   водопроводнымсетям, места и схемы подключения  к  водопроводным  сетям,   разрешенногоотбора объема холодной воды и  режима  подачи  холодной  воды,  а   такженаличия узла учета  и  места  отбора  проб  холодной  воды.   Организацияводопроводно-канализационного хозяйства вправе запросить у абонента  иныенеобходимые сведения и документы.</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32. Организация водопроводно-канализационного хозяйства осуществляетводоснабжение иных лиц, объекты которых подключены к водопроводным  сетямабонента, при  условии,  что  такие  лица  заключили  договор   холодноговодоснабжения или единый договор холодного водоснабжения и  водоотведенияс организацией водопроводно-канализационного хозяйства.</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33. Организация водопроводно-канализационного  хозяйства  не   несетответственности за нарушения условий настоящего договора,  допущенные   вотношении лиц, объекты </w:t>
      </w:r>
      <w:r w:rsidRPr="00145EBA">
        <w:rPr>
          <w:rFonts w:eastAsia="Times New Roman" w:cstheme="minorHAnsi"/>
          <w:bCs/>
          <w:color w:val="000000" w:themeColor="text1"/>
          <w:sz w:val="24"/>
          <w:szCs w:val="24"/>
          <w:lang w:eastAsia="ru-RU"/>
        </w:rPr>
        <w:lastRenderedPageBreak/>
        <w:t>которых подключены к водопроводным сетям  абонентаи которые не имеют договора холодного водоснабжения или единого  договорахолодного    водоснабжения    и      водоотведения     с     организациейводопроводно-канализационного хозяйства.</w:t>
      </w:r>
    </w:p>
    <w:p w:rsidR="00FA4BC2" w:rsidRPr="00145EBA" w:rsidRDefault="00FA4BC2" w:rsidP="001B1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XI. Порядок урегулирования споров и разногласий</w:t>
      </w:r>
    </w:p>
    <w:p w:rsidR="00FA4BC2"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34.  Разногласия,  возникающие  между   сторонами,       связанные сисполнением настоящего договора, подлежат досудебному  урегулированию   впретензионном порядке.</w:t>
      </w:r>
    </w:p>
    <w:p w:rsidR="004268A1"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35.  Претензия  направляется  по  адресу  стороны,      указанному вреквизита</w:t>
      </w:r>
      <w:r w:rsidR="004268A1" w:rsidRPr="00145EBA">
        <w:rPr>
          <w:rFonts w:eastAsia="Times New Roman" w:cstheme="minorHAnsi"/>
          <w:bCs/>
          <w:color w:val="000000" w:themeColor="text1"/>
          <w:sz w:val="24"/>
          <w:szCs w:val="24"/>
          <w:lang w:eastAsia="ru-RU"/>
        </w:rPr>
        <w:t>х договора, и должна содержать:</w:t>
      </w:r>
    </w:p>
    <w:p w:rsidR="004268A1"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 сведения о заявителе (наименование, местонахождение, а</w:t>
      </w:r>
      <w:r w:rsidR="004268A1" w:rsidRPr="00145EBA">
        <w:rPr>
          <w:rFonts w:eastAsia="Times New Roman" w:cstheme="minorHAnsi"/>
          <w:bCs/>
          <w:color w:val="000000" w:themeColor="text1"/>
          <w:sz w:val="24"/>
          <w:szCs w:val="24"/>
          <w:lang w:eastAsia="ru-RU"/>
        </w:rPr>
        <w:t>дрес);</w:t>
      </w:r>
    </w:p>
    <w:p w:rsidR="004268A1"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б) </w:t>
      </w:r>
      <w:r w:rsidR="004268A1" w:rsidRPr="00145EBA">
        <w:rPr>
          <w:rFonts w:eastAsia="Times New Roman" w:cstheme="minorHAnsi"/>
          <w:bCs/>
          <w:color w:val="000000" w:themeColor="text1"/>
          <w:sz w:val="24"/>
          <w:szCs w:val="24"/>
          <w:lang w:eastAsia="ru-RU"/>
        </w:rPr>
        <w:t>содержание спора и разногласий;</w:t>
      </w:r>
    </w:p>
    <w:p w:rsidR="00FA4BC2"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в) сведения об объекте (объектах), в  отношении  которого   возниклиразногласия (полное наименование, местонахождение, правомочие на   объект(объекты), которым обладает сторона, направившая претензию);</w:t>
      </w:r>
    </w:p>
    <w:p w:rsidR="00FA4BC2"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г) другие сведения по усмотрению стороны.</w:t>
      </w:r>
    </w:p>
    <w:p w:rsidR="004268A1"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36. Сторона, получившая претензию, в течение 5 рабочих дней со   дняее получения обязана расс</w:t>
      </w:r>
      <w:r w:rsidR="004268A1" w:rsidRPr="00145EBA">
        <w:rPr>
          <w:rFonts w:eastAsia="Times New Roman" w:cstheme="minorHAnsi"/>
          <w:bCs/>
          <w:color w:val="000000" w:themeColor="text1"/>
          <w:sz w:val="24"/>
          <w:szCs w:val="24"/>
          <w:lang w:eastAsia="ru-RU"/>
        </w:rPr>
        <w:t>мотреть претензию и дать ответ.</w:t>
      </w:r>
    </w:p>
    <w:p w:rsidR="00FA4BC2"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37. Стороны составляют акт об урегулировании разногласий.</w:t>
      </w:r>
    </w:p>
    <w:p w:rsidR="00FA4BC2"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38. В случае недостижения сторонами согласия разногласия,  возникшиеиз настоящего  договора,  подлежат  урегулированию  в  суде  в   порядке</w:t>
      </w:r>
      <w:proofErr w:type="gramStart"/>
      <w:r w:rsidRPr="00145EBA">
        <w:rPr>
          <w:rFonts w:eastAsia="Times New Roman" w:cstheme="minorHAnsi"/>
          <w:bCs/>
          <w:color w:val="000000" w:themeColor="text1"/>
          <w:sz w:val="24"/>
          <w:szCs w:val="24"/>
          <w:lang w:eastAsia="ru-RU"/>
        </w:rPr>
        <w:t>,у</w:t>
      </w:r>
      <w:proofErr w:type="gramEnd"/>
      <w:r w:rsidRPr="00145EBA">
        <w:rPr>
          <w:rFonts w:eastAsia="Times New Roman" w:cstheme="minorHAnsi"/>
          <w:bCs/>
          <w:color w:val="000000" w:themeColor="text1"/>
          <w:sz w:val="24"/>
          <w:szCs w:val="24"/>
          <w:lang w:eastAsia="ru-RU"/>
        </w:rPr>
        <w:t>становленном законодательством Российской Федерации.</w:t>
      </w:r>
    </w:p>
    <w:p w:rsidR="00FA4BC2"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XII. Ответственность сторон</w:t>
      </w:r>
    </w:p>
    <w:p w:rsidR="00FA4BC2"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39. За неисполнение или  ненадлежащее  исполнение  обязательств   понастоящему договору  стороны  несут  ответственность  в    соответствии сзаконодательством Российской Федерации.</w:t>
      </w:r>
    </w:p>
    <w:p w:rsidR="00FA4BC2"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40. В случае нарушения  организацией   водопроводно-канализационногохозяйства требований к качеству питьевой воды,  режима  подачи   холоднойводы,  уровня  давления  холодной  воды  абонент   вправе     потребоватьпропорционального снижения  размера  оплаты  по  настоящему    договору всоответствующем расчетном периоде.</w:t>
      </w:r>
    </w:p>
    <w:p w:rsidR="00FA4BC2"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Ответственность организации водопроводно-канализационного  хозяйстваза качество подаваемой холодной (питьевой) воды определяется до   границыэксплуатационной  ответственности  по  водопроводным  сетям    абонента иорганизации  водопроводно-канализационного  хозяйства,    установленной всоответствии с актом разграничения эксплуатационной ответственности.</w:t>
      </w:r>
    </w:p>
    <w:p w:rsidR="00FA4BC2" w:rsidRPr="00145EBA" w:rsidRDefault="00FA4BC2" w:rsidP="0042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41. </w:t>
      </w:r>
      <w:proofErr w:type="gramStart"/>
      <w:r w:rsidRPr="00145EBA">
        <w:rPr>
          <w:rFonts w:eastAsia="Times New Roman" w:cstheme="minorHAnsi"/>
          <w:bCs/>
          <w:color w:val="000000" w:themeColor="text1"/>
          <w:sz w:val="24"/>
          <w:szCs w:val="24"/>
          <w:lang w:eastAsia="ru-RU"/>
        </w:rPr>
        <w:t xml:space="preserve">В случае неисполнения либо ненадлежащего  исполнения   абонентомобязательств     по     оплате     настоящего     договора    организацияводопроводно-канализационного хозяйства вправе потребовать  от   абонентауплаты  пени  в  размере  одной  </w:t>
      </w:r>
      <w:proofErr w:type="spellStart"/>
      <w:r w:rsidRPr="00145EBA">
        <w:rPr>
          <w:rFonts w:eastAsia="Times New Roman" w:cstheme="minorHAnsi"/>
          <w:bCs/>
          <w:color w:val="000000" w:themeColor="text1"/>
          <w:sz w:val="24"/>
          <w:szCs w:val="24"/>
          <w:lang w:eastAsia="ru-RU"/>
        </w:rPr>
        <w:t>стотридцатой</w:t>
      </w:r>
      <w:hyperlink r:id="rId39" w:history="1">
        <w:r w:rsidRPr="00145EBA">
          <w:rPr>
            <w:rFonts w:eastAsia="Times New Roman" w:cstheme="minorHAnsi"/>
            <w:bCs/>
            <w:color w:val="000000" w:themeColor="text1"/>
            <w:sz w:val="24"/>
            <w:szCs w:val="24"/>
            <w:lang w:eastAsia="ru-RU"/>
          </w:rPr>
          <w:t>ставки</w:t>
        </w:r>
        <w:proofErr w:type="spellEnd"/>
        <w:r w:rsidRPr="00145EBA">
          <w:rPr>
            <w:rFonts w:eastAsia="Times New Roman" w:cstheme="minorHAnsi"/>
            <w:bCs/>
            <w:color w:val="000000" w:themeColor="text1"/>
            <w:sz w:val="24"/>
            <w:szCs w:val="24"/>
            <w:lang w:eastAsia="ru-RU"/>
          </w:rPr>
          <w:t xml:space="preserve">    </w:t>
        </w:r>
        <w:proofErr w:type="spellStart"/>
        <w:r w:rsidRPr="00145EBA">
          <w:rPr>
            <w:rFonts w:eastAsia="Times New Roman" w:cstheme="minorHAnsi"/>
            <w:bCs/>
            <w:color w:val="000000" w:themeColor="text1"/>
            <w:sz w:val="24"/>
            <w:szCs w:val="24"/>
            <w:lang w:eastAsia="ru-RU"/>
          </w:rPr>
          <w:t>рефинансирования</w:t>
        </w:r>
      </w:hyperlink>
      <w:r w:rsidRPr="00145EBA">
        <w:rPr>
          <w:rFonts w:eastAsia="Times New Roman" w:cstheme="minorHAnsi"/>
          <w:bCs/>
          <w:color w:val="000000" w:themeColor="text1"/>
          <w:sz w:val="24"/>
          <w:szCs w:val="24"/>
          <w:lang w:eastAsia="ru-RU"/>
        </w:rPr>
        <w:t>Центрального</w:t>
      </w:r>
      <w:proofErr w:type="spellEnd"/>
      <w:r w:rsidRPr="00145EBA">
        <w:rPr>
          <w:rFonts w:eastAsia="Times New Roman" w:cstheme="minorHAnsi"/>
          <w:bCs/>
          <w:color w:val="000000" w:themeColor="text1"/>
          <w:sz w:val="24"/>
          <w:szCs w:val="24"/>
          <w:lang w:eastAsia="ru-RU"/>
        </w:rPr>
        <w:t xml:space="preserve"> банка Российской Федерации, действующей на день  фактическойоплаты, от не выплаченной в срок суммы за каждый день просрочки,  начинаясо следующего дня после дня наступления установленного срока  оплаты   подень фактической оплаты.</w:t>
      </w:r>
      <w:proofErr w:type="gramEnd"/>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XIII. Обстоятельства непреодолимой силы</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42. Стороны освобождаются от ответственности за  неисполнение   либоненадлежащее исполнение обязательств по настоящему  договору,  если   оноявилось  следствием  обстоятельст</w:t>
      </w:r>
      <w:r w:rsidR="00575642" w:rsidRPr="00145EBA">
        <w:rPr>
          <w:rFonts w:eastAsia="Times New Roman" w:cstheme="minorHAnsi"/>
          <w:bCs/>
          <w:color w:val="000000" w:themeColor="text1"/>
          <w:sz w:val="24"/>
          <w:szCs w:val="24"/>
          <w:lang w:eastAsia="ru-RU"/>
        </w:rPr>
        <w:t xml:space="preserve">в  непреодолимой  силы  и  </w:t>
      </w:r>
      <w:r w:rsidRPr="00145EBA">
        <w:rPr>
          <w:rFonts w:eastAsia="Times New Roman" w:cstheme="minorHAnsi"/>
          <w:bCs/>
          <w:color w:val="000000" w:themeColor="text1"/>
          <w:sz w:val="24"/>
          <w:szCs w:val="24"/>
          <w:lang w:eastAsia="ru-RU"/>
        </w:rPr>
        <w:t>если этиобстоятельства повлияли на исполнение настоящего договора.</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При  этом  срок  исполнения  обязательств  по  настоящему   договоруотодвигается соразмерно времени, в течение  которого  действовали   такиеобстоятельства, а также последствиям, вызванным этими обстоятельствами.</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lastRenderedPageBreak/>
        <w:t xml:space="preserve">43. Сторона, подвергшаяся действию обстоятельств непреодолимой силы,обязана без промедления (не позднее 24 часов) уведомить  другую   сторонулюбым доступным способом (почтовое отправление, телеграмма,  </w:t>
      </w:r>
      <w:proofErr w:type="spellStart"/>
      <w:r w:rsidRPr="00145EBA">
        <w:rPr>
          <w:rFonts w:eastAsia="Times New Roman" w:cstheme="minorHAnsi"/>
          <w:bCs/>
          <w:color w:val="000000" w:themeColor="text1"/>
          <w:sz w:val="24"/>
          <w:szCs w:val="24"/>
          <w:lang w:eastAsia="ru-RU"/>
        </w:rPr>
        <w:t>факсограмма,телефонограмма</w:t>
      </w:r>
      <w:proofErr w:type="spellEnd"/>
      <w:r w:rsidRPr="00145EBA">
        <w:rPr>
          <w:rFonts w:eastAsia="Times New Roman" w:cstheme="minorHAnsi"/>
          <w:bCs/>
          <w:color w:val="000000" w:themeColor="text1"/>
          <w:sz w:val="24"/>
          <w:szCs w:val="24"/>
          <w:lang w:eastAsia="ru-RU"/>
        </w:rPr>
        <w:t>,  информационно-телекоммуникационная  сеть    "Интернет"),позволяющим  подтвердить  получение  такого  уведомления     адресатом, онаступлении  и  характере  указанных  обстоятельств,  а   также   об   ихпрекращении.</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XIV. Действие договора</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44. Настоящий договор вступает в силу </w:t>
      </w:r>
      <w:proofErr w:type="gramStart"/>
      <w:r w:rsidRPr="00145EBA">
        <w:rPr>
          <w:rFonts w:eastAsia="Times New Roman" w:cstheme="minorHAnsi"/>
          <w:bCs/>
          <w:color w:val="000000" w:themeColor="text1"/>
          <w:sz w:val="24"/>
          <w:szCs w:val="24"/>
          <w:lang w:eastAsia="ru-RU"/>
        </w:rPr>
        <w:t>с</w:t>
      </w:r>
      <w:proofErr w:type="gramEnd"/>
      <w:r w:rsidRPr="00145EBA">
        <w:rPr>
          <w:rFonts w:eastAsia="Times New Roman" w:cstheme="minorHAnsi"/>
          <w:bCs/>
          <w:color w:val="000000" w:themeColor="text1"/>
          <w:sz w:val="24"/>
          <w:szCs w:val="24"/>
          <w:lang w:eastAsia="ru-RU"/>
        </w:rPr>
        <w:t xml:space="preserve"> ___________________________.</w:t>
      </w:r>
    </w:p>
    <w:p w:rsidR="00FA4BC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16"/>
          <w:szCs w:val="16"/>
          <w:lang w:eastAsia="ru-RU"/>
        </w:rPr>
      </w:pPr>
      <w:r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ab/>
      </w:r>
      <w:r w:rsidR="00FA4BC2" w:rsidRPr="00145EBA">
        <w:rPr>
          <w:rFonts w:eastAsia="Times New Roman" w:cstheme="minorHAnsi"/>
          <w:bCs/>
          <w:color w:val="000000" w:themeColor="text1"/>
          <w:sz w:val="16"/>
          <w:szCs w:val="16"/>
          <w:lang w:eastAsia="ru-RU"/>
        </w:rPr>
        <w:t>(указать дату)</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45. Настоящий договор заключается на срок _________________________.</w:t>
      </w:r>
    </w:p>
    <w:p w:rsidR="00FA4BC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00FA4BC2" w:rsidRPr="00145EBA">
        <w:rPr>
          <w:rFonts w:eastAsia="Times New Roman" w:cstheme="minorHAnsi"/>
          <w:bCs/>
          <w:color w:val="000000" w:themeColor="text1"/>
          <w:sz w:val="16"/>
          <w:szCs w:val="16"/>
          <w:lang w:eastAsia="ru-RU"/>
        </w:rPr>
        <w:t>(указать срок)</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46. Настоящий договор считается продленным на тот же срок и на   техже условиях, если за один месяц до окончания срока его действия ни   однаиз сторон не заявит о его прекращении или изменении  либо  о   заключениинового договора на иных условиях.</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47. Настоящий </w:t>
      </w:r>
      <w:proofErr w:type="gramStart"/>
      <w:r w:rsidRPr="00145EBA">
        <w:rPr>
          <w:rFonts w:eastAsia="Times New Roman" w:cstheme="minorHAnsi"/>
          <w:bCs/>
          <w:color w:val="000000" w:themeColor="text1"/>
          <w:sz w:val="24"/>
          <w:szCs w:val="24"/>
          <w:lang w:eastAsia="ru-RU"/>
        </w:rPr>
        <w:t>договор</w:t>
      </w:r>
      <w:proofErr w:type="gramEnd"/>
      <w:r w:rsidRPr="00145EBA">
        <w:rPr>
          <w:rFonts w:eastAsia="Times New Roman" w:cstheme="minorHAnsi"/>
          <w:bCs/>
          <w:color w:val="000000" w:themeColor="text1"/>
          <w:sz w:val="24"/>
          <w:szCs w:val="24"/>
          <w:lang w:eastAsia="ru-RU"/>
        </w:rPr>
        <w:t xml:space="preserve"> может быть расторгнут до окончания срока   егодействия по обоюдному согласию сторон.</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48. В случае предусмотренного законодательством Российской Федерацииотказа организации водопроводно-канализационного  хозяйства от исполнениянастоящего договора или его изменения в одностороннем порядке   настоящийдоговор считается расторгнутым или измененным.</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XV. Прочие условия</w:t>
      </w:r>
    </w:p>
    <w:p w:rsidR="0057564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49. Все изменения, которые вносятся в настоящий договор,   считаютсядействительными,  если  они  оформлены  в  письменном  виде,    подписаныуполномоченными на то лицами и заверены печатями обеих  сторон  (при   их</w:t>
      </w:r>
      <w:r w:rsidR="00575642" w:rsidRPr="00145EBA">
        <w:rPr>
          <w:rFonts w:eastAsia="Times New Roman" w:cstheme="minorHAnsi"/>
          <w:bCs/>
          <w:color w:val="000000" w:themeColor="text1"/>
          <w:sz w:val="24"/>
          <w:szCs w:val="24"/>
          <w:lang w:eastAsia="ru-RU"/>
        </w:rPr>
        <w:t xml:space="preserve"> наличии).</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50. В случае изменения наименования, местонахождения или  банковскихреквизитов стороны она  обязана  уведомить  об  этом  другую    сторону вписьменной форме в течение 5 рабочих дней со дня  наступления   указанныхобстоятельств любым доступным способом (почтовое отправление, </w:t>
      </w:r>
      <w:proofErr w:type="spellStart"/>
      <w:r w:rsidRPr="00145EBA">
        <w:rPr>
          <w:rFonts w:eastAsia="Times New Roman" w:cstheme="minorHAnsi"/>
          <w:bCs/>
          <w:color w:val="000000" w:themeColor="text1"/>
          <w:sz w:val="24"/>
          <w:szCs w:val="24"/>
          <w:lang w:eastAsia="ru-RU"/>
        </w:rPr>
        <w:t>телеграмма,факсограмма</w:t>
      </w:r>
      <w:proofErr w:type="spellEnd"/>
      <w:r w:rsidRPr="00145EBA">
        <w:rPr>
          <w:rFonts w:eastAsia="Times New Roman" w:cstheme="minorHAnsi"/>
          <w:bCs/>
          <w:color w:val="000000" w:themeColor="text1"/>
          <w:sz w:val="24"/>
          <w:szCs w:val="24"/>
          <w:lang w:eastAsia="ru-RU"/>
        </w:rPr>
        <w:t>,  телефонограмма,  информационно-телекоммуникационная    сеть"Интернет"),  позволяющим  подтвердить  получение  такого     уведомленияадресатом.</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51.  При  исполнении   настоящего   договора   стороны     обязуютсяруководствоваться законодательством Российской Федерации,  в  том   числеположениями </w:t>
      </w:r>
      <w:hyperlink r:id="rId40" w:history="1">
        <w:r w:rsidRPr="00145EBA">
          <w:rPr>
            <w:rFonts w:eastAsia="Times New Roman" w:cstheme="minorHAnsi"/>
            <w:bCs/>
            <w:color w:val="000000" w:themeColor="text1"/>
            <w:sz w:val="24"/>
            <w:szCs w:val="24"/>
            <w:lang w:eastAsia="ru-RU"/>
          </w:rPr>
          <w:t>Федерального закона</w:t>
        </w:r>
      </w:hyperlink>
      <w:r w:rsidRPr="00145EBA">
        <w:rPr>
          <w:rFonts w:eastAsia="Times New Roman" w:cstheme="minorHAnsi"/>
          <w:bCs/>
          <w:color w:val="000000" w:themeColor="text1"/>
          <w:sz w:val="24"/>
          <w:szCs w:val="24"/>
          <w:lang w:eastAsia="ru-RU"/>
        </w:rPr>
        <w:t xml:space="preserve"> "О водоснабжении и водоотведении" и иныминормативными правовыми актами Российской Федерации в сфере  водоснабженияи водоотведения.</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52. Настоящий договор составлен в  2  экземплярах,  имеющих   равнуююридическую силу.</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53. Приложения к  настоящему  договору  являются  его   неотъемлемойчастью.</w:t>
      </w:r>
    </w:p>
    <w:p w:rsidR="00675F32" w:rsidRPr="00145EBA" w:rsidRDefault="00675F32" w:rsidP="00575642">
      <w:pPr>
        <w:shd w:val="clear" w:color="auto" w:fill="FFFFFF"/>
        <w:spacing w:after="0" w:line="240" w:lineRule="auto"/>
        <w:rPr>
          <w:rFonts w:eastAsia="Times New Roman" w:cstheme="minorHAnsi"/>
          <w:bCs/>
          <w:color w:val="000000" w:themeColor="text1"/>
          <w:sz w:val="24"/>
          <w:szCs w:val="24"/>
          <w:lang w:eastAsia="ru-RU"/>
        </w:rPr>
      </w:pPr>
    </w:p>
    <w:p w:rsidR="00AB60D3" w:rsidRPr="00145EBA" w:rsidRDefault="00AB60D3" w:rsidP="00575642">
      <w:pPr>
        <w:shd w:val="clear" w:color="auto" w:fill="FFFFFF"/>
        <w:spacing w:after="0" w:line="240" w:lineRule="auto"/>
        <w:rPr>
          <w:rFonts w:eastAsia="Times New Roman" w:cstheme="minorHAnsi"/>
          <w:bCs/>
          <w:color w:val="000000" w:themeColor="text1"/>
          <w:sz w:val="24"/>
          <w:szCs w:val="24"/>
          <w:lang w:eastAsia="ru-RU"/>
        </w:rPr>
      </w:pPr>
    </w:p>
    <w:p w:rsidR="00675F32" w:rsidRPr="00145EBA" w:rsidRDefault="00675F32" w:rsidP="00575642">
      <w:pPr>
        <w:shd w:val="clear" w:color="auto" w:fill="FFFFFF"/>
        <w:spacing w:after="0" w:line="240" w:lineRule="auto"/>
        <w:rPr>
          <w:rFonts w:eastAsia="Times New Roman" w:cstheme="minorHAnsi"/>
          <w:bCs/>
          <w:color w:val="000000" w:themeColor="text1"/>
          <w:sz w:val="24"/>
          <w:szCs w:val="24"/>
          <w:lang w:eastAsia="ru-RU"/>
        </w:rPr>
      </w:pPr>
    </w:p>
    <w:p w:rsidR="00FA4BC2" w:rsidRPr="00145EBA" w:rsidRDefault="00FA4BC2" w:rsidP="00575642">
      <w:pPr>
        <w:shd w:val="clear" w:color="auto" w:fill="FFFFFF"/>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Организация водопроводн</w:t>
      </w:r>
      <w:proofErr w:type="gramStart"/>
      <w:r w:rsidRPr="00145EBA">
        <w:rPr>
          <w:rFonts w:eastAsia="Times New Roman" w:cstheme="minorHAnsi"/>
          <w:bCs/>
          <w:color w:val="000000" w:themeColor="text1"/>
          <w:sz w:val="24"/>
          <w:szCs w:val="24"/>
          <w:lang w:eastAsia="ru-RU"/>
        </w:rPr>
        <w:t>о-</w:t>
      </w:r>
      <w:proofErr w:type="gramEnd"/>
      <w:r w:rsidRPr="00145EBA">
        <w:rPr>
          <w:rFonts w:eastAsia="Times New Roman" w:cstheme="minorHAnsi"/>
          <w:bCs/>
          <w:color w:val="000000" w:themeColor="text1"/>
          <w:sz w:val="24"/>
          <w:szCs w:val="24"/>
          <w:lang w:eastAsia="ru-RU"/>
        </w:rPr>
        <w:t xml:space="preserve">                                         Абонент</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канализационного хозяйства</w:t>
      </w:r>
      <w:r w:rsidR="00675F32" w:rsidRPr="00145EBA">
        <w:rPr>
          <w:rFonts w:eastAsia="Times New Roman" w:cstheme="minorHAnsi"/>
          <w:bCs/>
          <w:color w:val="000000" w:themeColor="text1"/>
          <w:sz w:val="24"/>
          <w:szCs w:val="24"/>
          <w:lang w:eastAsia="ru-RU"/>
        </w:rPr>
        <w:t>:</w:t>
      </w:r>
    </w:p>
    <w:p w:rsidR="00675F32" w:rsidRPr="00145EBA" w:rsidRDefault="00675F32" w:rsidP="00675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МУЖКП Троснянского района</w:t>
      </w:r>
      <w:r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ab/>
        <w:t>________________________________</w:t>
      </w:r>
    </w:p>
    <w:p w:rsidR="00675F32" w:rsidRPr="00145EBA" w:rsidRDefault="00675F32" w:rsidP="00675F32">
      <w:pPr>
        <w:spacing w:after="0"/>
        <w:rPr>
          <w:color w:val="000000" w:themeColor="text1"/>
          <w:sz w:val="24"/>
          <w:szCs w:val="24"/>
        </w:rPr>
      </w:pPr>
      <w:r w:rsidRPr="00145EBA">
        <w:rPr>
          <w:color w:val="000000" w:themeColor="text1"/>
          <w:sz w:val="24"/>
          <w:szCs w:val="24"/>
        </w:rPr>
        <w:t>303450, с. Тросна</w:t>
      </w:r>
      <w:proofErr w:type="gramStart"/>
      <w:r w:rsidRPr="00145EBA">
        <w:rPr>
          <w:color w:val="000000" w:themeColor="text1"/>
          <w:sz w:val="24"/>
          <w:szCs w:val="24"/>
        </w:rPr>
        <w:t xml:space="preserve"> ,</w:t>
      </w:r>
      <w:proofErr w:type="gramEnd"/>
      <w:r w:rsidRPr="00145EBA">
        <w:rPr>
          <w:color w:val="000000" w:themeColor="text1"/>
          <w:sz w:val="24"/>
          <w:szCs w:val="24"/>
        </w:rPr>
        <w:t xml:space="preserve"> Промзона,</w:t>
      </w:r>
      <w:r w:rsidRPr="00145EBA">
        <w:rPr>
          <w:color w:val="000000" w:themeColor="text1"/>
          <w:sz w:val="24"/>
          <w:szCs w:val="24"/>
        </w:rPr>
        <w:tab/>
      </w:r>
      <w:r w:rsidRPr="00145EBA">
        <w:rPr>
          <w:color w:val="000000" w:themeColor="text1"/>
          <w:sz w:val="24"/>
          <w:szCs w:val="24"/>
        </w:rPr>
        <w:tab/>
        <w:t xml:space="preserve">     _________________________________</w:t>
      </w:r>
    </w:p>
    <w:p w:rsidR="00675F32" w:rsidRPr="00145EBA" w:rsidRDefault="00675F32" w:rsidP="00675F32">
      <w:pPr>
        <w:spacing w:after="0"/>
        <w:rPr>
          <w:color w:val="000000" w:themeColor="text1"/>
          <w:sz w:val="24"/>
          <w:szCs w:val="24"/>
        </w:rPr>
      </w:pPr>
      <w:r w:rsidRPr="00145EBA">
        <w:rPr>
          <w:color w:val="000000" w:themeColor="text1"/>
          <w:sz w:val="24"/>
          <w:szCs w:val="24"/>
        </w:rPr>
        <w:t xml:space="preserve">ИНН 5724001583 , КПП 572401001, </w:t>
      </w:r>
      <w:r w:rsidRPr="00145EBA">
        <w:rPr>
          <w:color w:val="000000" w:themeColor="text1"/>
          <w:sz w:val="24"/>
          <w:szCs w:val="24"/>
        </w:rPr>
        <w:tab/>
        <w:t xml:space="preserve">     _________________________________</w:t>
      </w:r>
    </w:p>
    <w:p w:rsidR="00675F32" w:rsidRPr="00145EBA" w:rsidRDefault="00675F32" w:rsidP="00675F32">
      <w:pPr>
        <w:spacing w:after="0"/>
        <w:rPr>
          <w:color w:val="000000" w:themeColor="text1"/>
          <w:sz w:val="24"/>
          <w:szCs w:val="24"/>
        </w:rPr>
      </w:pPr>
      <w:r w:rsidRPr="00145EBA">
        <w:rPr>
          <w:color w:val="000000" w:themeColor="text1"/>
          <w:sz w:val="24"/>
          <w:szCs w:val="24"/>
        </w:rPr>
        <w:t xml:space="preserve"> БИК 045402601,</w:t>
      </w:r>
      <w:r w:rsidRPr="00145EBA">
        <w:rPr>
          <w:color w:val="000000" w:themeColor="text1"/>
          <w:sz w:val="24"/>
          <w:szCs w:val="24"/>
        </w:rPr>
        <w:tab/>
      </w:r>
      <w:r w:rsidRPr="00145EBA">
        <w:rPr>
          <w:color w:val="000000" w:themeColor="text1"/>
          <w:sz w:val="24"/>
          <w:szCs w:val="24"/>
        </w:rPr>
        <w:tab/>
      </w:r>
      <w:r w:rsidRPr="00145EBA">
        <w:rPr>
          <w:color w:val="000000" w:themeColor="text1"/>
          <w:sz w:val="24"/>
          <w:szCs w:val="24"/>
        </w:rPr>
        <w:tab/>
      </w:r>
      <w:r w:rsidRPr="00145EBA">
        <w:rPr>
          <w:color w:val="000000" w:themeColor="text1"/>
          <w:sz w:val="24"/>
          <w:szCs w:val="24"/>
        </w:rPr>
        <w:tab/>
        <w:t xml:space="preserve">     _________________________________</w:t>
      </w:r>
    </w:p>
    <w:p w:rsidR="00675F32" w:rsidRPr="00145EBA" w:rsidRDefault="00675F32" w:rsidP="00675F32">
      <w:pPr>
        <w:spacing w:after="0"/>
        <w:rPr>
          <w:color w:val="000000" w:themeColor="text1"/>
          <w:sz w:val="24"/>
          <w:szCs w:val="24"/>
        </w:rPr>
      </w:pPr>
      <w:proofErr w:type="spellStart"/>
      <w:proofErr w:type="gramStart"/>
      <w:r w:rsidRPr="00145EBA">
        <w:rPr>
          <w:color w:val="000000" w:themeColor="text1"/>
          <w:sz w:val="24"/>
          <w:szCs w:val="24"/>
        </w:rPr>
        <w:t>кор</w:t>
      </w:r>
      <w:proofErr w:type="spellEnd"/>
      <w:r w:rsidRPr="00145EBA">
        <w:rPr>
          <w:color w:val="000000" w:themeColor="text1"/>
          <w:sz w:val="24"/>
          <w:szCs w:val="24"/>
        </w:rPr>
        <w:t>/ счет</w:t>
      </w:r>
      <w:proofErr w:type="gramEnd"/>
      <w:r w:rsidRPr="00145EBA">
        <w:rPr>
          <w:color w:val="000000" w:themeColor="text1"/>
          <w:sz w:val="24"/>
          <w:szCs w:val="24"/>
        </w:rPr>
        <w:t xml:space="preserve"> № 30101810300000000601</w:t>
      </w:r>
      <w:r w:rsidRPr="00145EBA">
        <w:rPr>
          <w:color w:val="000000" w:themeColor="text1"/>
          <w:sz w:val="24"/>
          <w:szCs w:val="24"/>
        </w:rPr>
        <w:tab/>
        <w:t xml:space="preserve">     _________________________________</w:t>
      </w:r>
    </w:p>
    <w:p w:rsidR="00675F32" w:rsidRPr="00145EBA" w:rsidRDefault="00675F32" w:rsidP="00675F32">
      <w:pPr>
        <w:spacing w:after="0"/>
        <w:rPr>
          <w:color w:val="000000" w:themeColor="text1"/>
          <w:sz w:val="24"/>
          <w:szCs w:val="24"/>
        </w:rPr>
      </w:pPr>
      <w:proofErr w:type="gramStart"/>
      <w:r w:rsidRPr="00145EBA">
        <w:rPr>
          <w:color w:val="000000" w:themeColor="text1"/>
          <w:sz w:val="24"/>
          <w:szCs w:val="24"/>
        </w:rPr>
        <w:t>р</w:t>
      </w:r>
      <w:proofErr w:type="gramEnd"/>
      <w:r w:rsidRPr="00145EBA">
        <w:rPr>
          <w:color w:val="000000" w:themeColor="text1"/>
          <w:sz w:val="24"/>
          <w:szCs w:val="24"/>
        </w:rPr>
        <w:t xml:space="preserve">/счет № 40702810247000150554  </w:t>
      </w:r>
      <w:r w:rsidRPr="00145EBA">
        <w:rPr>
          <w:color w:val="000000" w:themeColor="text1"/>
          <w:sz w:val="24"/>
          <w:szCs w:val="24"/>
        </w:rPr>
        <w:tab/>
        <w:t xml:space="preserve">     _________________________________</w:t>
      </w:r>
    </w:p>
    <w:p w:rsidR="00675F32" w:rsidRPr="00145EBA" w:rsidRDefault="00675F32" w:rsidP="00675F32">
      <w:pPr>
        <w:spacing w:after="0"/>
        <w:rPr>
          <w:color w:val="000000" w:themeColor="text1"/>
          <w:sz w:val="24"/>
          <w:szCs w:val="24"/>
        </w:rPr>
      </w:pPr>
      <w:r w:rsidRPr="00145EBA">
        <w:rPr>
          <w:color w:val="000000" w:themeColor="text1"/>
          <w:sz w:val="24"/>
          <w:szCs w:val="24"/>
        </w:rPr>
        <w:t>Отделение № 8595  ПАО  Сбербанк г. Орел  _________________________________</w:t>
      </w:r>
    </w:p>
    <w:p w:rsidR="00E132C1" w:rsidRDefault="00675F32" w:rsidP="00675F32">
      <w:pPr>
        <w:spacing w:after="0"/>
        <w:rPr>
          <w:bCs/>
          <w:color w:val="000000" w:themeColor="text1"/>
          <w:sz w:val="24"/>
          <w:szCs w:val="24"/>
        </w:rPr>
      </w:pPr>
      <w:r w:rsidRPr="00145EBA">
        <w:rPr>
          <w:bCs/>
          <w:color w:val="000000" w:themeColor="text1"/>
          <w:sz w:val="24"/>
          <w:szCs w:val="24"/>
        </w:rPr>
        <w:lastRenderedPageBreak/>
        <w:t xml:space="preserve">тел./факс 8(48666)2-12-42; 2-14-64 </w:t>
      </w:r>
    </w:p>
    <w:p w:rsidR="00E132C1" w:rsidRDefault="00E132C1" w:rsidP="00675F32">
      <w:pPr>
        <w:spacing w:after="0"/>
        <w:rPr>
          <w:bCs/>
          <w:color w:val="000000" w:themeColor="text1"/>
          <w:sz w:val="24"/>
          <w:szCs w:val="24"/>
        </w:rPr>
      </w:pPr>
      <w:r>
        <w:rPr>
          <w:bCs/>
          <w:color w:val="000000" w:themeColor="text1"/>
          <w:sz w:val="24"/>
          <w:szCs w:val="24"/>
        </w:rPr>
        <w:t>Расчетно – кассовый центр:</w:t>
      </w:r>
    </w:p>
    <w:p w:rsidR="00E132C1" w:rsidRDefault="00E132C1" w:rsidP="00675F32">
      <w:pPr>
        <w:spacing w:after="0"/>
        <w:rPr>
          <w:bCs/>
          <w:color w:val="000000" w:themeColor="text1"/>
          <w:sz w:val="24"/>
          <w:szCs w:val="24"/>
        </w:rPr>
      </w:pPr>
      <w:r>
        <w:rPr>
          <w:bCs/>
          <w:color w:val="000000" w:themeColor="text1"/>
          <w:sz w:val="24"/>
          <w:szCs w:val="24"/>
        </w:rPr>
        <w:t>Тел.: 8(48666)2-14-71</w:t>
      </w:r>
    </w:p>
    <w:p w:rsidR="00E132C1" w:rsidRDefault="00E132C1" w:rsidP="00675F32">
      <w:pPr>
        <w:spacing w:after="0"/>
        <w:rPr>
          <w:bCs/>
          <w:color w:val="000000" w:themeColor="text1"/>
          <w:sz w:val="24"/>
          <w:szCs w:val="24"/>
        </w:rPr>
      </w:pPr>
      <w:r>
        <w:rPr>
          <w:bCs/>
          <w:color w:val="000000" w:themeColor="text1"/>
          <w:sz w:val="24"/>
          <w:szCs w:val="24"/>
        </w:rPr>
        <w:t>303450 Орловская область, с. Тросна,</w:t>
      </w:r>
    </w:p>
    <w:p w:rsidR="00E132C1" w:rsidRDefault="00E132C1" w:rsidP="00675F32">
      <w:pPr>
        <w:spacing w:after="0"/>
        <w:rPr>
          <w:bCs/>
          <w:color w:val="000000" w:themeColor="text1"/>
          <w:sz w:val="24"/>
          <w:szCs w:val="24"/>
        </w:rPr>
      </w:pPr>
      <w:r>
        <w:rPr>
          <w:bCs/>
          <w:color w:val="000000" w:themeColor="text1"/>
          <w:sz w:val="24"/>
          <w:szCs w:val="24"/>
        </w:rPr>
        <w:t>Ул. Мосина, дом 29 «А»</w:t>
      </w:r>
    </w:p>
    <w:p w:rsidR="00675F32" w:rsidRPr="00145EBA" w:rsidRDefault="005F2A4E" w:rsidP="00675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3"/>
          <w:rFonts w:eastAsia="Times New Roman" w:cstheme="minorHAnsi"/>
          <w:bCs/>
          <w:color w:val="000000" w:themeColor="text1"/>
          <w:sz w:val="24"/>
          <w:szCs w:val="24"/>
          <w:lang w:eastAsia="ru-RU"/>
        </w:rPr>
      </w:pPr>
      <w:proofErr w:type="gramStart"/>
      <w:r w:rsidRPr="00145EBA">
        <w:rPr>
          <w:rFonts w:eastAsia="Times New Roman" w:cstheme="minorHAnsi"/>
          <w:bCs/>
          <w:color w:val="000000" w:themeColor="text1"/>
          <w:sz w:val="24"/>
          <w:szCs w:val="24"/>
          <w:lang w:val="en-US" w:eastAsia="ru-RU"/>
        </w:rPr>
        <w:t>e</w:t>
      </w:r>
      <w:r w:rsidRPr="00145EBA">
        <w:rPr>
          <w:rFonts w:eastAsia="Times New Roman" w:cstheme="minorHAnsi"/>
          <w:bCs/>
          <w:color w:val="000000" w:themeColor="text1"/>
          <w:sz w:val="24"/>
          <w:szCs w:val="24"/>
          <w:lang w:eastAsia="ru-RU"/>
        </w:rPr>
        <w:t>-</w:t>
      </w:r>
      <w:r w:rsidRPr="00145EBA">
        <w:rPr>
          <w:rFonts w:eastAsia="Times New Roman" w:cstheme="minorHAnsi"/>
          <w:bCs/>
          <w:color w:val="000000" w:themeColor="text1"/>
          <w:sz w:val="24"/>
          <w:szCs w:val="24"/>
          <w:lang w:val="en-US" w:eastAsia="ru-RU"/>
        </w:rPr>
        <w:t>mail</w:t>
      </w:r>
      <w:proofErr w:type="gramEnd"/>
      <w:r w:rsidRPr="00145EBA">
        <w:rPr>
          <w:rFonts w:eastAsia="Times New Roman" w:cstheme="minorHAnsi"/>
          <w:bCs/>
          <w:color w:val="000000" w:themeColor="text1"/>
          <w:sz w:val="24"/>
          <w:szCs w:val="24"/>
          <w:lang w:eastAsia="ru-RU"/>
        </w:rPr>
        <w:t xml:space="preserve">: </w:t>
      </w:r>
      <w:hyperlink r:id="rId41" w:history="1">
        <w:r w:rsidRPr="00145EBA">
          <w:rPr>
            <w:rStyle w:val="a3"/>
            <w:rFonts w:eastAsia="Times New Roman" w:cstheme="minorHAnsi"/>
            <w:bCs/>
            <w:color w:val="000000" w:themeColor="text1"/>
            <w:sz w:val="24"/>
            <w:szCs w:val="24"/>
            <w:lang w:val="en-US" w:eastAsia="ru-RU"/>
          </w:rPr>
          <w:t>mughkptrosna</w:t>
        </w:r>
        <w:r w:rsidRPr="00145EBA">
          <w:rPr>
            <w:rStyle w:val="a3"/>
            <w:rFonts w:eastAsia="Times New Roman" w:cstheme="minorHAnsi"/>
            <w:bCs/>
            <w:color w:val="000000" w:themeColor="text1"/>
            <w:sz w:val="24"/>
            <w:szCs w:val="24"/>
            <w:lang w:eastAsia="ru-RU"/>
          </w:rPr>
          <w:t>@</w:t>
        </w:r>
        <w:r w:rsidRPr="00145EBA">
          <w:rPr>
            <w:rStyle w:val="a3"/>
            <w:rFonts w:eastAsia="Times New Roman" w:cstheme="minorHAnsi"/>
            <w:bCs/>
            <w:color w:val="000000" w:themeColor="text1"/>
            <w:sz w:val="24"/>
            <w:szCs w:val="24"/>
            <w:lang w:val="en-US" w:eastAsia="ru-RU"/>
          </w:rPr>
          <w:t>yandex</w:t>
        </w:r>
        <w:r w:rsidRPr="00145EBA">
          <w:rPr>
            <w:rStyle w:val="a3"/>
            <w:rFonts w:eastAsia="Times New Roman" w:cstheme="minorHAnsi"/>
            <w:bCs/>
            <w:color w:val="000000" w:themeColor="text1"/>
            <w:sz w:val="24"/>
            <w:szCs w:val="24"/>
            <w:lang w:eastAsia="ru-RU"/>
          </w:rPr>
          <w:t>.</w:t>
        </w:r>
        <w:r w:rsidRPr="00145EBA">
          <w:rPr>
            <w:rStyle w:val="a3"/>
            <w:rFonts w:eastAsia="Times New Roman" w:cstheme="minorHAnsi"/>
            <w:bCs/>
            <w:color w:val="000000" w:themeColor="text1"/>
            <w:sz w:val="24"/>
            <w:szCs w:val="24"/>
            <w:lang w:val="en-US" w:eastAsia="ru-RU"/>
          </w:rPr>
          <w:t>ru</w:t>
        </w:r>
      </w:hyperlink>
    </w:p>
    <w:p w:rsidR="00AB60D3" w:rsidRPr="00145EBA" w:rsidRDefault="00AB60D3" w:rsidP="00AB6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Style w:val="a3"/>
          <w:rFonts w:eastAsia="Times New Roman" w:cstheme="minorHAnsi"/>
          <w:bCs/>
          <w:color w:val="000000" w:themeColor="text1"/>
          <w:sz w:val="24"/>
          <w:szCs w:val="24"/>
          <w:lang w:val="en-US" w:eastAsia="ru-RU"/>
        </w:rPr>
        <w:t>www</w:t>
      </w:r>
      <w:r w:rsidRPr="00145EBA">
        <w:rPr>
          <w:rStyle w:val="a3"/>
          <w:rFonts w:eastAsia="Times New Roman" w:cstheme="minorHAnsi"/>
          <w:bCs/>
          <w:color w:val="000000" w:themeColor="text1"/>
          <w:sz w:val="24"/>
          <w:szCs w:val="24"/>
          <w:lang w:eastAsia="ru-RU"/>
        </w:rPr>
        <w:t>.</w:t>
      </w:r>
      <w:proofErr w:type="spellStart"/>
      <w:r w:rsidRPr="00145EBA">
        <w:rPr>
          <w:rStyle w:val="a3"/>
          <w:rFonts w:eastAsia="Times New Roman" w:cstheme="minorHAnsi"/>
          <w:bCs/>
          <w:color w:val="000000" w:themeColor="text1"/>
          <w:sz w:val="24"/>
          <w:szCs w:val="24"/>
          <w:lang w:eastAsia="ru-RU"/>
        </w:rPr>
        <w:t>мужкп.тросна.рф</w:t>
      </w:r>
      <w:proofErr w:type="spellEnd"/>
    </w:p>
    <w:p w:rsidR="005F2A4E" w:rsidRPr="00145EBA" w:rsidRDefault="005F2A4E" w:rsidP="00675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Директор МУЖКП</w:t>
      </w:r>
    </w:p>
    <w:p w:rsidR="005F2A4E" w:rsidRPr="00145EBA" w:rsidRDefault="005F2A4E" w:rsidP="00675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Троснянского района</w:t>
      </w:r>
    </w:p>
    <w:p w:rsidR="005F2A4E" w:rsidRPr="00145EBA" w:rsidRDefault="005F2A4E" w:rsidP="00675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 Л.М. Попрядухин</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"___"___________ 20__ г.                        </w:t>
      </w:r>
      <w:r w:rsidR="005F2A4E" w:rsidRPr="00145EBA">
        <w:rPr>
          <w:rFonts w:eastAsia="Times New Roman" w:cstheme="minorHAnsi"/>
          <w:bCs/>
          <w:color w:val="000000" w:themeColor="text1"/>
          <w:sz w:val="24"/>
          <w:szCs w:val="24"/>
          <w:lang w:eastAsia="ru-RU"/>
        </w:rPr>
        <w:tab/>
      </w:r>
      <w:r w:rsidR="005F2A4E"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 xml:space="preserve"> "___"___________ 20__ г.</w:t>
      </w:r>
    </w:p>
    <w:p w:rsidR="00FA4BC2" w:rsidRPr="00145EBA" w:rsidRDefault="00FA4BC2" w:rsidP="00FA4BC2">
      <w:pPr>
        <w:shd w:val="clear" w:color="auto" w:fill="FFFFFF"/>
        <w:spacing w:after="24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575642" w:rsidRPr="00145EBA" w:rsidRDefault="00575642"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24"/>
          <w:szCs w:val="24"/>
          <w:lang w:eastAsia="ru-RU"/>
        </w:rPr>
      </w:pPr>
    </w:p>
    <w:p w:rsidR="008203F3" w:rsidRDefault="008203F3"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16"/>
          <w:szCs w:val="16"/>
          <w:lang w:eastAsia="ru-RU"/>
        </w:rPr>
      </w:pPr>
    </w:p>
    <w:p w:rsidR="008203F3" w:rsidRDefault="008203F3"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16"/>
          <w:szCs w:val="16"/>
          <w:lang w:eastAsia="ru-RU"/>
        </w:rPr>
      </w:pPr>
    </w:p>
    <w:p w:rsidR="008203F3" w:rsidRDefault="008203F3"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16"/>
          <w:szCs w:val="16"/>
          <w:lang w:eastAsia="ru-RU"/>
        </w:rPr>
      </w:pPr>
    </w:p>
    <w:p w:rsidR="00FA4BC2" w:rsidRPr="00145EBA" w:rsidRDefault="005F2A4E" w:rsidP="00FA4BC2">
      <w:pPr>
        <w:shd w:val="clear" w:color="auto" w:fill="FFFFFF"/>
        <w:spacing w:before="100" w:beforeAutospacing="1" w:after="100" w:afterAutospacing="1" w:line="240" w:lineRule="auto"/>
        <w:ind w:firstLine="680"/>
        <w:jc w:val="right"/>
        <w:rPr>
          <w:rFonts w:eastAsia="Times New Roman" w:cstheme="minorHAnsi"/>
          <w:bCs/>
          <w:color w:val="000000" w:themeColor="text1"/>
          <w:sz w:val="16"/>
          <w:szCs w:val="16"/>
          <w:lang w:eastAsia="ru-RU"/>
        </w:rPr>
      </w:pPr>
      <w:bookmarkStart w:id="0" w:name="_GoBack"/>
      <w:bookmarkEnd w:id="0"/>
      <w:r w:rsidRPr="00145EBA">
        <w:rPr>
          <w:rFonts w:eastAsia="Times New Roman" w:cstheme="minorHAnsi"/>
          <w:bCs/>
          <w:color w:val="000000" w:themeColor="text1"/>
          <w:sz w:val="16"/>
          <w:szCs w:val="16"/>
          <w:lang w:eastAsia="ru-RU"/>
        </w:rPr>
        <w:t>П</w:t>
      </w:r>
      <w:r w:rsidR="00FA4BC2" w:rsidRPr="00145EBA">
        <w:rPr>
          <w:rFonts w:eastAsia="Times New Roman" w:cstheme="minorHAnsi"/>
          <w:bCs/>
          <w:color w:val="000000" w:themeColor="text1"/>
          <w:sz w:val="16"/>
          <w:szCs w:val="16"/>
          <w:lang w:eastAsia="ru-RU"/>
        </w:rPr>
        <w:t>РИЛОЖЕНИЕ N 1</w:t>
      </w:r>
      <w:r w:rsidR="00FA4BC2" w:rsidRPr="00145EBA">
        <w:rPr>
          <w:rFonts w:eastAsia="Times New Roman" w:cstheme="minorHAnsi"/>
          <w:bCs/>
          <w:color w:val="000000" w:themeColor="text1"/>
          <w:sz w:val="16"/>
          <w:szCs w:val="16"/>
          <w:lang w:eastAsia="ru-RU"/>
        </w:rPr>
        <w:br/>
        <w:t xml:space="preserve">к </w:t>
      </w:r>
      <w:hyperlink r:id="rId42" w:anchor="block_1000" w:history="1">
        <w:r w:rsidR="00FA4BC2" w:rsidRPr="00145EBA">
          <w:rPr>
            <w:rFonts w:eastAsia="Times New Roman" w:cstheme="minorHAnsi"/>
            <w:bCs/>
            <w:color w:val="000000" w:themeColor="text1"/>
            <w:sz w:val="16"/>
            <w:szCs w:val="16"/>
            <w:lang w:eastAsia="ru-RU"/>
          </w:rPr>
          <w:t>типовому договору</w:t>
        </w:r>
      </w:hyperlink>
      <w:r w:rsidR="00FA4BC2" w:rsidRPr="00145EBA">
        <w:rPr>
          <w:rFonts w:eastAsia="Times New Roman" w:cstheme="minorHAnsi"/>
          <w:bCs/>
          <w:color w:val="000000" w:themeColor="text1"/>
          <w:sz w:val="16"/>
          <w:szCs w:val="16"/>
          <w:lang w:eastAsia="ru-RU"/>
        </w:rPr>
        <w:br/>
        <w:t>холодного водоснабжения</w:t>
      </w:r>
      <w:r w:rsidR="00FA4BC2" w:rsidRPr="00145EBA">
        <w:rPr>
          <w:rFonts w:eastAsia="Times New Roman" w:cstheme="minorHAnsi"/>
          <w:bCs/>
          <w:color w:val="000000" w:themeColor="text1"/>
          <w:sz w:val="16"/>
          <w:szCs w:val="16"/>
          <w:lang w:eastAsia="ru-RU"/>
        </w:rPr>
        <w:br/>
        <w:t>(с изменениями от 29 июня 2017 г.)</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АКТ</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разграничения балансовой принадлежности</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lastRenderedPageBreak/>
        <w:t>и эксплуатационной ответственности</w:t>
      </w:r>
    </w:p>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br/>
      </w:r>
    </w:p>
    <w:p w:rsidR="00FA4BC2" w:rsidRPr="00145EBA" w:rsidRDefault="00AB60D3"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u w:val="single"/>
          <w:lang w:eastAsia="ru-RU"/>
        </w:rPr>
        <w:t>Муниципальное унитарное жилищно – коммунальное предприятие Троснянского района</w:t>
      </w:r>
      <w:r w:rsidR="00FA4BC2" w:rsidRPr="00145EBA">
        <w:rPr>
          <w:rFonts w:eastAsia="Times New Roman" w:cstheme="minorHAnsi"/>
          <w:bCs/>
          <w:color w:val="000000" w:themeColor="text1"/>
          <w:sz w:val="24"/>
          <w:szCs w:val="24"/>
          <w:lang w:eastAsia="ru-RU"/>
        </w:rPr>
        <w:t>,</w:t>
      </w:r>
    </w:p>
    <w:p w:rsidR="00FA4BC2" w:rsidRPr="00145EBA" w:rsidRDefault="00FA4BC2" w:rsidP="00AB6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(наименование организации)</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roofErr w:type="gramStart"/>
      <w:r w:rsidRPr="00145EBA">
        <w:rPr>
          <w:rFonts w:eastAsia="Times New Roman" w:cstheme="minorHAnsi"/>
          <w:bCs/>
          <w:color w:val="000000" w:themeColor="text1"/>
          <w:sz w:val="24"/>
          <w:szCs w:val="24"/>
          <w:lang w:eastAsia="ru-RU"/>
        </w:rPr>
        <w:t>именуемое</w:t>
      </w:r>
      <w:proofErr w:type="gramEnd"/>
      <w:r w:rsidRPr="00145EBA">
        <w:rPr>
          <w:rFonts w:eastAsia="Times New Roman" w:cstheme="minorHAnsi"/>
          <w:bCs/>
          <w:color w:val="000000" w:themeColor="text1"/>
          <w:sz w:val="24"/>
          <w:szCs w:val="24"/>
          <w:lang w:eastAsia="ru-RU"/>
        </w:rPr>
        <w:t xml:space="preserve">  в   дальнейшем   организацией    водопроводно-канализационного</w:t>
      </w:r>
    </w:p>
    <w:p w:rsidR="00FA4BC2" w:rsidRPr="00145EBA" w:rsidRDefault="00AB60D3"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хозяйства, в лице </w:t>
      </w:r>
      <w:r w:rsidRPr="00145EBA">
        <w:rPr>
          <w:rFonts w:eastAsia="Times New Roman" w:cstheme="minorHAnsi"/>
          <w:bCs/>
          <w:color w:val="000000" w:themeColor="text1"/>
          <w:sz w:val="24"/>
          <w:szCs w:val="24"/>
          <w:u w:val="single"/>
          <w:lang w:eastAsia="ru-RU"/>
        </w:rPr>
        <w:t>директора Попрядухина Леонида Михайловича____________________</w:t>
      </w:r>
      <w:r w:rsidR="00FA4BC2" w:rsidRPr="00145EBA">
        <w:rPr>
          <w:rFonts w:eastAsia="Times New Roman" w:cstheme="minorHAnsi"/>
          <w:bCs/>
          <w:color w:val="000000" w:themeColor="text1"/>
          <w:sz w:val="24"/>
          <w:szCs w:val="24"/>
          <w:lang w:eastAsia="ru-RU"/>
        </w:rPr>
        <w:t>,</w:t>
      </w:r>
    </w:p>
    <w:p w:rsidR="00FA4BC2" w:rsidRPr="00145EBA" w:rsidRDefault="00AB60D3"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00FA4BC2" w:rsidRPr="00145EBA">
        <w:rPr>
          <w:rFonts w:eastAsia="Times New Roman" w:cstheme="minorHAnsi"/>
          <w:bCs/>
          <w:color w:val="000000" w:themeColor="text1"/>
          <w:sz w:val="16"/>
          <w:szCs w:val="16"/>
          <w:lang w:eastAsia="ru-RU"/>
        </w:rPr>
        <w:t xml:space="preserve"> (наименование должности, фамилия, имя, отчество)</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действую</w:t>
      </w:r>
      <w:r w:rsidR="00AB60D3" w:rsidRPr="00145EBA">
        <w:rPr>
          <w:rFonts w:eastAsia="Times New Roman" w:cstheme="minorHAnsi"/>
          <w:bCs/>
          <w:color w:val="000000" w:themeColor="text1"/>
          <w:sz w:val="24"/>
          <w:szCs w:val="24"/>
          <w:lang w:eastAsia="ru-RU"/>
        </w:rPr>
        <w:t xml:space="preserve">щего на основании </w:t>
      </w:r>
      <w:r w:rsidR="00AB60D3" w:rsidRPr="00145EBA">
        <w:rPr>
          <w:rFonts w:eastAsia="Times New Roman" w:cstheme="minorHAnsi"/>
          <w:bCs/>
          <w:color w:val="000000" w:themeColor="text1"/>
          <w:sz w:val="24"/>
          <w:szCs w:val="24"/>
          <w:u w:val="single"/>
          <w:lang w:eastAsia="ru-RU"/>
        </w:rPr>
        <w:t>Устава _____________________________________________</w:t>
      </w:r>
      <w:r w:rsidRPr="00145EBA">
        <w:rPr>
          <w:rFonts w:eastAsia="Times New Roman" w:cstheme="minorHAnsi"/>
          <w:bCs/>
          <w:color w:val="000000" w:themeColor="text1"/>
          <w:sz w:val="24"/>
          <w:szCs w:val="24"/>
          <w:lang w:eastAsia="ru-RU"/>
        </w:rPr>
        <w:t>,</w:t>
      </w:r>
    </w:p>
    <w:p w:rsidR="00FA4BC2" w:rsidRPr="00145EBA" w:rsidRDefault="00AB60D3"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00FA4BC2" w:rsidRPr="00145EBA">
        <w:rPr>
          <w:rFonts w:eastAsia="Times New Roman" w:cstheme="minorHAnsi"/>
          <w:bCs/>
          <w:color w:val="000000" w:themeColor="text1"/>
          <w:sz w:val="16"/>
          <w:szCs w:val="16"/>
          <w:lang w:eastAsia="ru-RU"/>
        </w:rPr>
        <w:t>(положение, устав, доверенность - указать нужное)</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с одной стороны, и _____________________________________________________</w:t>
      </w:r>
      <w:r w:rsidR="00AB60D3" w:rsidRPr="00145EBA">
        <w:rPr>
          <w:rFonts w:eastAsia="Times New Roman" w:cstheme="minorHAnsi"/>
          <w:bCs/>
          <w:color w:val="000000" w:themeColor="text1"/>
          <w:sz w:val="24"/>
          <w:szCs w:val="24"/>
          <w:lang w:eastAsia="ru-RU"/>
        </w:rPr>
        <w:t>______</w:t>
      </w:r>
      <w:r w:rsidRPr="00145EBA">
        <w:rPr>
          <w:rFonts w:eastAsia="Times New Roman" w:cstheme="minorHAnsi"/>
          <w:bCs/>
          <w:color w:val="000000" w:themeColor="text1"/>
          <w:sz w:val="24"/>
          <w:szCs w:val="24"/>
          <w:lang w:eastAsia="ru-RU"/>
        </w:rPr>
        <w:t>,</w:t>
      </w:r>
    </w:p>
    <w:p w:rsidR="00FA4BC2" w:rsidRPr="00145EBA" w:rsidRDefault="00AB60D3"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16"/>
          <w:szCs w:val="16"/>
          <w:lang w:eastAsia="ru-RU"/>
        </w:rPr>
      </w:pPr>
      <w:r w:rsidRPr="00145EBA">
        <w:rPr>
          <w:rFonts w:eastAsia="Times New Roman" w:cstheme="minorHAnsi"/>
          <w:bCs/>
          <w:color w:val="000000" w:themeColor="text1"/>
          <w:sz w:val="24"/>
          <w:szCs w:val="24"/>
          <w:lang w:eastAsia="ru-RU"/>
        </w:rPr>
        <w:tab/>
      </w:r>
      <w:r w:rsidRPr="00145EBA">
        <w:rPr>
          <w:rFonts w:eastAsia="Times New Roman" w:cstheme="minorHAnsi"/>
          <w:bCs/>
          <w:color w:val="000000" w:themeColor="text1"/>
          <w:sz w:val="24"/>
          <w:szCs w:val="24"/>
          <w:lang w:eastAsia="ru-RU"/>
        </w:rPr>
        <w:tab/>
      </w:r>
      <w:r w:rsidR="00FA4BC2" w:rsidRPr="00145EBA">
        <w:rPr>
          <w:rFonts w:eastAsia="Times New Roman" w:cstheme="minorHAnsi"/>
          <w:bCs/>
          <w:color w:val="000000" w:themeColor="text1"/>
          <w:sz w:val="16"/>
          <w:szCs w:val="16"/>
          <w:lang w:eastAsia="ru-RU"/>
        </w:rPr>
        <w:t>(наименование организации)</w:t>
      </w:r>
    </w:p>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br/>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roofErr w:type="gramStart"/>
      <w:r w:rsidRPr="00145EBA">
        <w:rPr>
          <w:rFonts w:eastAsia="Times New Roman" w:cstheme="minorHAnsi"/>
          <w:bCs/>
          <w:color w:val="000000" w:themeColor="text1"/>
          <w:sz w:val="24"/>
          <w:szCs w:val="24"/>
          <w:lang w:eastAsia="ru-RU"/>
        </w:rPr>
        <w:t>именуемое</w:t>
      </w:r>
      <w:proofErr w:type="gramEnd"/>
      <w:r w:rsidRPr="00145EBA">
        <w:rPr>
          <w:rFonts w:eastAsia="Times New Roman" w:cstheme="minorHAnsi"/>
          <w:bCs/>
          <w:color w:val="000000" w:themeColor="text1"/>
          <w:sz w:val="24"/>
          <w:szCs w:val="24"/>
          <w:lang w:eastAsia="ru-RU"/>
        </w:rPr>
        <w:t xml:space="preserve"> в дальнейшем абонентом, в лице _______________________________</w:t>
      </w:r>
      <w:r w:rsidR="00AB60D3" w:rsidRPr="00145EBA">
        <w:rPr>
          <w:rFonts w:eastAsia="Times New Roman" w:cstheme="minorHAnsi"/>
          <w:bCs/>
          <w:color w:val="000000" w:themeColor="text1"/>
          <w:sz w:val="24"/>
          <w:szCs w:val="24"/>
          <w:lang w:eastAsia="ru-RU"/>
        </w:rPr>
        <w:t>_____</w:t>
      </w:r>
      <w:r w:rsidRPr="00145EBA">
        <w:rPr>
          <w:rFonts w:eastAsia="Times New Roman" w:cstheme="minorHAnsi"/>
          <w:bCs/>
          <w:color w:val="000000" w:themeColor="text1"/>
          <w:sz w:val="24"/>
          <w:szCs w:val="24"/>
          <w:lang w:eastAsia="ru-RU"/>
        </w:rPr>
        <w:t>,</w:t>
      </w:r>
    </w:p>
    <w:p w:rsidR="00FA4BC2" w:rsidRPr="00145EBA" w:rsidRDefault="0024085E"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00FA4BC2" w:rsidRPr="00145EBA">
        <w:rPr>
          <w:rFonts w:eastAsia="Times New Roman" w:cstheme="minorHAnsi"/>
          <w:bCs/>
          <w:color w:val="000000" w:themeColor="text1"/>
          <w:sz w:val="16"/>
          <w:szCs w:val="16"/>
          <w:lang w:eastAsia="ru-RU"/>
        </w:rPr>
        <w:t>(наименование должности,фамилия, имя, отчество)</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roofErr w:type="gramStart"/>
      <w:r w:rsidRPr="00145EBA">
        <w:rPr>
          <w:rFonts w:eastAsia="Times New Roman" w:cstheme="minorHAnsi"/>
          <w:bCs/>
          <w:color w:val="000000" w:themeColor="text1"/>
          <w:sz w:val="24"/>
          <w:szCs w:val="24"/>
          <w:lang w:eastAsia="ru-RU"/>
        </w:rPr>
        <w:t>действующего</w:t>
      </w:r>
      <w:proofErr w:type="gramEnd"/>
      <w:r w:rsidRPr="00145EBA">
        <w:rPr>
          <w:rFonts w:eastAsia="Times New Roman" w:cstheme="minorHAnsi"/>
          <w:bCs/>
          <w:color w:val="000000" w:themeColor="text1"/>
          <w:sz w:val="24"/>
          <w:szCs w:val="24"/>
          <w:lang w:eastAsia="ru-RU"/>
        </w:rPr>
        <w:t xml:space="preserve"> на основании ______________________________________________</w:t>
      </w:r>
      <w:r w:rsidR="0024085E" w:rsidRPr="00145EBA">
        <w:rPr>
          <w:rFonts w:eastAsia="Times New Roman" w:cstheme="minorHAnsi"/>
          <w:bCs/>
          <w:color w:val="000000" w:themeColor="text1"/>
          <w:sz w:val="24"/>
          <w:szCs w:val="24"/>
          <w:lang w:eastAsia="ru-RU"/>
        </w:rPr>
        <w:t>____</w:t>
      </w:r>
      <w:r w:rsidRPr="00145EBA">
        <w:rPr>
          <w:rFonts w:eastAsia="Times New Roman" w:cstheme="minorHAnsi"/>
          <w:bCs/>
          <w:color w:val="000000" w:themeColor="text1"/>
          <w:sz w:val="24"/>
          <w:szCs w:val="24"/>
          <w:lang w:eastAsia="ru-RU"/>
        </w:rPr>
        <w:t>,</w:t>
      </w:r>
    </w:p>
    <w:p w:rsidR="00FA4BC2" w:rsidRPr="00145EBA" w:rsidRDefault="0024085E"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Pr="00145EBA">
        <w:rPr>
          <w:rFonts w:eastAsia="Times New Roman" w:cstheme="minorHAnsi"/>
          <w:bCs/>
          <w:color w:val="000000" w:themeColor="text1"/>
          <w:sz w:val="16"/>
          <w:szCs w:val="16"/>
          <w:lang w:eastAsia="ru-RU"/>
        </w:rPr>
        <w:tab/>
      </w:r>
      <w:r w:rsidR="00FA4BC2" w:rsidRPr="00145EBA">
        <w:rPr>
          <w:rFonts w:eastAsia="Times New Roman" w:cstheme="minorHAnsi"/>
          <w:bCs/>
          <w:color w:val="000000" w:themeColor="text1"/>
          <w:sz w:val="16"/>
          <w:szCs w:val="16"/>
          <w:lang w:eastAsia="ru-RU"/>
        </w:rPr>
        <w:t xml:space="preserve"> (положение, устав, доверенность -указать нужное)</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с другой стороны, именуемые в дальнейшем сторонами, составили </w:t>
      </w:r>
      <w:proofErr w:type="gramStart"/>
      <w:r w:rsidRPr="00145EBA">
        <w:rPr>
          <w:rFonts w:eastAsia="Times New Roman" w:cstheme="minorHAnsi"/>
          <w:bCs/>
          <w:color w:val="000000" w:themeColor="text1"/>
          <w:sz w:val="24"/>
          <w:szCs w:val="24"/>
          <w:lang w:eastAsia="ru-RU"/>
        </w:rPr>
        <w:t>настоящий</w:t>
      </w:r>
      <w:proofErr w:type="gramEnd"/>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акт о том, что:</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границей балансовой принадлежности объектов централизованных  систем</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холодного   водоснабжения   организации     водопроводно-канализационного</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хозяйства и абонента является ___________________________________________</w:t>
      </w:r>
      <w:r w:rsidR="0024085E" w:rsidRPr="00145EBA">
        <w:rPr>
          <w:rFonts w:eastAsia="Times New Roman" w:cstheme="minorHAnsi"/>
          <w:bCs/>
          <w:color w:val="000000" w:themeColor="text1"/>
          <w:sz w:val="24"/>
          <w:szCs w:val="24"/>
          <w:lang w:eastAsia="ru-RU"/>
        </w:rPr>
        <w:t>____</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_________________________________________________________________________</w:t>
      </w:r>
      <w:r w:rsidR="0024085E" w:rsidRPr="00145EBA">
        <w:rPr>
          <w:rFonts w:eastAsia="Times New Roman" w:cstheme="minorHAnsi"/>
          <w:bCs/>
          <w:color w:val="000000" w:themeColor="text1"/>
          <w:sz w:val="24"/>
          <w:szCs w:val="24"/>
          <w:lang w:eastAsia="ru-RU"/>
        </w:rPr>
        <w:t>_</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________________________________________________________________________</w:t>
      </w:r>
      <w:r w:rsidR="0024085E" w:rsidRPr="00145EBA">
        <w:rPr>
          <w:rFonts w:eastAsia="Times New Roman" w:cstheme="minorHAnsi"/>
          <w:bCs/>
          <w:color w:val="000000" w:themeColor="text1"/>
          <w:sz w:val="24"/>
          <w:szCs w:val="24"/>
          <w:lang w:eastAsia="ru-RU"/>
        </w:rPr>
        <w:t>__</w:t>
      </w:r>
      <w:r w:rsidRPr="00145EBA">
        <w:rPr>
          <w:rFonts w:eastAsia="Times New Roman" w:cstheme="minorHAnsi"/>
          <w:bCs/>
          <w:color w:val="000000" w:themeColor="text1"/>
          <w:sz w:val="24"/>
          <w:szCs w:val="24"/>
          <w:lang w:eastAsia="ru-RU"/>
        </w:rPr>
        <w:t>;</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границей эксплуатационной ответственности объектов  централизованных</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систем холодного водоснабжения организации  водопроводно-канализационного</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хозяйства и абонента является ___________________________________________</w:t>
      </w:r>
      <w:r w:rsidR="0024085E" w:rsidRPr="00145EBA">
        <w:rPr>
          <w:rFonts w:eastAsia="Times New Roman" w:cstheme="minorHAnsi"/>
          <w:bCs/>
          <w:color w:val="000000" w:themeColor="text1"/>
          <w:sz w:val="24"/>
          <w:szCs w:val="24"/>
          <w:lang w:eastAsia="ru-RU"/>
        </w:rPr>
        <w:t>____</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________________________________________________________________________</w:t>
      </w:r>
      <w:r w:rsidR="0024085E" w:rsidRPr="00145EBA">
        <w:rPr>
          <w:rFonts w:eastAsia="Times New Roman" w:cstheme="minorHAnsi"/>
          <w:bCs/>
          <w:color w:val="000000" w:themeColor="text1"/>
          <w:sz w:val="24"/>
          <w:szCs w:val="24"/>
          <w:lang w:eastAsia="ru-RU"/>
        </w:rPr>
        <w:t>__</w:t>
      </w:r>
      <w:r w:rsidRPr="00145EBA">
        <w:rPr>
          <w:rFonts w:eastAsia="Times New Roman" w:cstheme="minorHAnsi"/>
          <w:bCs/>
          <w:color w:val="000000" w:themeColor="text1"/>
          <w:sz w:val="24"/>
          <w:szCs w:val="24"/>
          <w:lang w:eastAsia="ru-RU"/>
        </w:rPr>
        <w:t>.</w:t>
      </w:r>
    </w:p>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p>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tbl>
      <w:tblPr>
        <w:tblW w:w="10484" w:type="dxa"/>
        <w:tblInd w:w="-284" w:type="dxa"/>
        <w:tblCellMar>
          <w:top w:w="15" w:type="dxa"/>
          <w:left w:w="15" w:type="dxa"/>
          <w:bottom w:w="15" w:type="dxa"/>
          <w:right w:w="15" w:type="dxa"/>
        </w:tblCellMar>
        <w:tblLook w:val="04A0"/>
      </w:tblPr>
      <w:tblGrid>
        <w:gridCol w:w="5234"/>
        <w:gridCol w:w="285"/>
        <w:gridCol w:w="4965"/>
      </w:tblGrid>
      <w:tr w:rsidR="00145EBA" w:rsidRPr="00145EBA" w:rsidTr="001C1755">
        <w:tc>
          <w:tcPr>
            <w:tcW w:w="5234" w:type="dxa"/>
            <w:tcMar>
              <w:top w:w="0" w:type="dxa"/>
              <w:left w:w="0" w:type="dxa"/>
              <w:bottom w:w="0" w:type="dxa"/>
              <w:right w:w="0" w:type="dxa"/>
            </w:tcMar>
            <w:hideMark/>
          </w:tcPr>
          <w:p w:rsidR="00AB60D3" w:rsidRPr="00145EBA" w:rsidRDefault="00AB60D3" w:rsidP="00E132C1">
            <w:pPr>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Организация водопроводно-канализационного хозяйства</w:t>
            </w:r>
          </w:p>
          <w:p w:rsidR="00AB60D3" w:rsidRPr="00145EBA" w:rsidRDefault="00AB60D3" w:rsidP="00E132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Директор МУЖКП</w:t>
            </w:r>
          </w:p>
          <w:p w:rsidR="00AB60D3" w:rsidRPr="00145EBA" w:rsidRDefault="00AB60D3" w:rsidP="00E132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Троснянского района</w:t>
            </w:r>
          </w:p>
          <w:p w:rsidR="00AB60D3" w:rsidRPr="00145EBA" w:rsidRDefault="00AB60D3" w:rsidP="00E132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 Л.М. Попрядухин</w:t>
            </w:r>
          </w:p>
          <w:p w:rsidR="00AB60D3" w:rsidRPr="00145EBA" w:rsidRDefault="00AB60D3" w:rsidP="00E132C1">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 ____________________ 20 _____ г.</w:t>
            </w:r>
          </w:p>
        </w:tc>
        <w:tc>
          <w:tcPr>
            <w:tcW w:w="285" w:type="dxa"/>
            <w:tcMar>
              <w:top w:w="0" w:type="dxa"/>
              <w:left w:w="0" w:type="dxa"/>
              <w:bottom w:w="0" w:type="dxa"/>
              <w:right w:w="0" w:type="dxa"/>
            </w:tcMar>
            <w:hideMark/>
          </w:tcPr>
          <w:p w:rsidR="00AB60D3" w:rsidRPr="00145EBA" w:rsidRDefault="00AB60D3" w:rsidP="00E132C1">
            <w:pPr>
              <w:spacing w:after="0" w:line="240" w:lineRule="auto"/>
              <w:rPr>
                <w:rFonts w:eastAsia="Times New Roman" w:cstheme="minorHAnsi"/>
                <w:bCs/>
                <w:color w:val="000000" w:themeColor="text1"/>
                <w:sz w:val="24"/>
                <w:szCs w:val="24"/>
                <w:lang w:eastAsia="ru-RU"/>
              </w:rPr>
            </w:pPr>
          </w:p>
        </w:tc>
        <w:tc>
          <w:tcPr>
            <w:tcW w:w="4965" w:type="dxa"/>
            <w:tcMar>
              <w:top w:w="0" w:type="dxa"/>
              <w:left w:w="0" w:type="dxa"/>
              <w:bottom w:w="0" w:type="dxa"/>
              <w:right w:w="0" w:type="dxa"/>
            </w:tcMar>
            <w:hideMark/>
          </w:tcPr>
          <w:p w:rsidR="00AB60D3" w:rsidRPr="00145EBA" w:rsidRDefault="00AB60D3" w:rsidP="00E132C1">
            <w:pPr>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Абонент</w:t>
            </w:r>
          </w:p>
          <w:p w:rsidR="00AB60D3" w:rsidRPr="00145EBA" w:rsidRDefault="00AB60D3" w:rsidP="00E132C1">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w:t>
            </w:r>
          </w:p>
          <w:p w:rsidR="00AB60D3" w:rsidRPr="00145EBA" w:rsidRDefault="00AB60D3" w:rsidP="00E132C1">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w:t>
            </w:r>
          </w:p>
          <w:p w:rsidR="00AB60D3" w:rsidRPr="00145EBA" w:rsidRDefault="00AB60D3" w:rsidP="00E132C1">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 __________________ 20 ____ г.</w:t>
            </w:r>
          </w:p>
        </w:tc>
      </w:tr>
    </w:tbl>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E132C1" w:rsidRDefault="00E132C1"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24"/>
          <w:szCs w:val="24"/>
          <w:lang w:eastAsia="ru-RU"/>
        </w:rPr>
      </w:pPr>
    </w:p>
    <w:p w:rsidR="00E132C1" w:rsidRDefault="00E132C1"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24"/>
          <w:szCs w:val="24"/>
          <w:lang w:eastAsia="ru-RU"/>
        </w:rPr>
      </w:pP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Приложение N </w:t>
      </w:r>
      <w:r w:rsidR="0024085E" w:rsidRPr="00145EBA">
        <w:rPr>
          <w:rFonts w:eastAsia="Times New Roman" w:cstheme="minorHAnsi"/>
          <w:bCs/>
          <w:color w:val="000000" w:themeColor="text1"/>
          <w:sz w:val="16"/>
          <w:szCs w:val="16"/>
          <w:lang w:eastAsia="ru-RU"/>
        </w:rPr>
        <w:t>2</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 xml:space="preserve">                                                    к </w:t>
      </w:r>
      <w:hyperlink r:id="rId43" w:anchor="block_1000" w:history="1">
        <w:r w:rsidRPr="00145EBA">
          <w:rPr>
            <w:rFonts w:eastAsia="Times New Roman" w:cstheme="minorHAnsi"/>
            <w:bCs/>
            <w:color w:val="000000" w:themeColor="text1"/>
            <w:sz w:val="16"/>
            <w:szCs w:val="16"/>
            <w:lang w:eastAsia="ru-RU"/>
          </w:rPr>
          <w:t>типовому договору</w:t>
        </w:r>
      </w:hyperlink>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 xml:space="preserve">                                                  холодного водоснабжения</w:t>
      </w:r>
    </w:p>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br/>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РЕЖИМ</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lastRenderedPageBreak/>
        <w:t>подачи (потребления) холодной воды</w:t>
      </w:r>
    </w:p>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p>
    <w:tbl>
      <w:tblPr>
        <w:tblW w:w="9080" w:type="dxa"/>
        <w:tblCellMar>
          <w:top w:w="15" w:type="dxa"/>
          <w:left w:w="15" w:type="dxa"/>
          <w:bottom w:w="15" w:type="dxa"/>
          <w:right w:w="15" w:type="dxa"/>
        </w:tblCellMar>
        <w:tblLook w:val="04A0"/>
      </w:tblPr>
      <w:tblGrid>
        <w:gridCol w:w="820"/>
        <w:gridCol w:w="1852"/>
        <w:gridCol w:w="2216"/>
        <w:gridCol w:w="2216"/>
        <w:gridCol w:w="1976"/>
      </w:tblGrid>
      <w:tr w:rsidR="00145EBA" w:rsidRPr="00145EBA" w:rsidTr="00D76037">
        <w:tc>
          <w:tcPr>
            <w:tcW w:w="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N </w:t>
            </w:r>
          </w:p>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roofErr w:type="gramStart"/>
            <w:r w:rsidRPr="00145EBA">
              <w:rPr>
                <w:rFonts w:eastAsia="Times New Roman" w:cstheme="minorHAnsi"/>
                <w:bCs/>
                <w:color w:val="000000" w:themeColor="text1"/>
                <w:sz w:val="24"/>
                <w:szCs w:val="24"/>
                <w:lang w:eastAsia="ru-RU"/>
              </w:rPr>
              <w:t>п</w:t>
            </w:r>
            <w:proofErr w:type="gramEnd"/>
            <w:r w:rsidRPr="00145EBA">
              <w:rPr>
                <w:rFonts w:eastAsia="Times New Roman" w:cstheme="minorHAnsi"/>
                <w:bCs/>
                <w:color w:val="000000" w:themeColor="text1"/>
                <w:sz w:val="24"/>
                <w:szCs w:val="24"/>
                <w:lang w:eastAsia="ru-RU"/>
              </w:rPr>
              <w:t>/п</w:t>
            </w:r>
          </w:p>
        </w:tc>
        <w:tc>
          <w:tcPr>
            <w:tcW w:w="1852"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Наименование объекта (ввода)</w:t>
            </w:r>
          </w:p>
        </w:tc>
        <w:tc>
          <w:tcPr>
            <w:tcW w:w="2216"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Гарантированный объем подачи холодной воды (отдельно для холодной питьевой и технической воды)</w:t>
            </w:r>
          </w:p>
        </w:tc>
        <w:tc>
          <w:tcPr>
            <w:tcW w:w="2216"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Гарантированный объем подачи холодной воды на нужды пожаротушения</w:t>
            </w:r>
          </w:p>
        </w:tc>
        <w:tc>
          <w:tcPr>
            <w:tcW w:w="1976"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Гарантированный уровень давления холодной воды (отдельно для холодной питьевой и технической воды)</w:t>
            </w:r>
          </w:p>
        </w:tc>
      </w:tr>
      <w:tr w:rsidR="00145EBA" w:rsidRPr="00145EBA" w:rsidTr="00D76037">
        <w:tc>
          <w:tcPr>
            <w:tcW w:w="82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1</w:t>
            </w:r>
          </w:p>
        </w:tc>
        <w:tc>
          <w:tcPr>
            <w:tcW w:w="1852"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2</w:t>
            </w:r>
          </w:p>
        </w:tc>
        <w:tc>
          <w:tcPr>
            <w:tcW w:w="2216"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w:t>
            </w:r>
          </w:p>
        </w:tc>
        <w:tc>
          <w:tcPr>
            <w:tcW w:w="2216"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4</w:t>
            </w:r>
          </w:p>
        </w:tc>
        <w:tc>
          <w:tcPr>
            <w:tcW w:w="1976"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5</w:t>
            </w:r>
          </w:p>
        </w:tc>
      </w:tr>
      <w:tr w:rsidR="00145EBA" w:rsidRPr="00145EBA" w:rsidTr="00D76037">
        <w:tc>
          <w:tcPr>
            <w:tcW w:w="820" w:type="dxa"/>
            <w:tcBorders>
              <w:left w:val="single" w:sz="6" w:space="0" w:color="000000"/>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1852"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216"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216"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1976"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D76037">
        <w:tc>
          <w:tcPr>
            <w:tcW w:w="820" w:type="dxa"/>
            <w:tcBorders>
              <w:left w:val="single" w:sz="6" w:space="0" w:color="000000"/>
              <w:bottom w:val="single" w:sz="6" w:space="0" w:color="000000"/>
              <w:right w:val="single" w:sz="6" w:space="0" w:color="000000"/>
            </w:tcBorders>
            <w:tcMar>
              <w:top w:w="0" w:type="dxa"/>
              <w:left w:w="0" w:type="dxa"/>
              <w:bottom w:w="0" w:type="dxa"/>
              <w:right w:w="0" w:type="dxa"/>
            </w:tcMar>
          </w:tcPr>
          <w:p w:rsidR="0024085E" w:rsidRPr="00145EBA" w:rsidRDefault="0024085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1852" w:type="dxa"/>
            <w:tcBorders>
              <w:bottom w:val="single" w:sz="6" w:space="0" w:color="000000"/>
              <w:right w:val="single" w:sz="6" w:space="0" w:color="000000"/>
            </w:tcBorders>
            <w:tcMar>
              <w:top w:w="0" w:type="dxa"/>
              <w:left w:w="0" w:type="dxa"/>
              <w:bottom w:w="0" w:type="dxa"/>
              <w:right w:w="0" w:type="dxa"/>
            </w:tcMar>
          </w:tcPr>
          <w:p w:rsidR="0024085E" w:rsidRPr="00145EBA" w:rsidRDefault="0024085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216" w:type="dxa"/>
            <w:tcBorders>
              <w:bottom w:val="single" w:sz="6" w:space="0" w:color="000000"/>
              <w:right w:val="single" w:sz="6" w:space="0" w:color="000000"/>
            </w:tcBorders>
            <w:tcMar>
              <w:top w:w="0" w:type="dxa"/>
              <w:left w:w="0" w:type="dxa"/>
              <w:bottom w:w="0" w:type="dxa"/>
              <w:right w:w="0" w:type="dxa"/>
            </w:tcMar>
          </w:tcPr>
          <w:p w:rsidR="0024085E" w:rsidRPr="00145EBA" w:rsidRDefault="0024085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216" w:type="dxa"/>
            <w:tcBorders>
              <w:bottom w:val="single" w:sz="6" w:space="0" w:color="000000"/>
              <w:right w:val="single" w:sz="6" w:space="0" w:color="000000"/>
            </w:tcBorders>
            <w:tcMar>
              <w:top w:w="0" w:type="dxa"/>
              <w:left w:w="0" w:type="dxa"/>
              <w:bottom w:w="0" w:type="dxa"/>
              <w:right w:w="0" w:type="dxa"/>
            </w:tcMar>
          </w:tcPr>
          <w:p w:rsidR="0024085E" w:rsidRPr="00145EBA" w:rsidRDefault="0024085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1976" w:type="dxa"/>
            <w:tcBorders>
              <w:bottom w:val="single" w:sz="6" w:space="0" w:color="000000"/>
              <w:right w:val="single" w:sz="6" w:space="0" w:color="000000"/>
            </w:tcBorders>
            <w:tcMar>
              <w:top w:w="0" w:type="dxa"/>
              <w:left w:w="0" w:type="dxa"/>
              <w:bottom w:w="0" w:type="dxa"/>
              <w:right w:w="0" w:type="dxa"/>
            </w:tcMar>
          </w:tcPr>
          <w:p w:rsidR="0024085E" w:rsidRPr="00145EBA" w:rsidRDefault="0024085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D76037">
        <w:tc>
          <w:tcPr>
            <w:tcW w:w="82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1852"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2216"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2216"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1976"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r>
    </w:tbl>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br/>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Режим установлен на период с ________ по ___________________ 20__ г.</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Допустимые   перерывы   в   продолжительности  подачи  холодной воды</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________________________________________________________________________.</w:t>
      </w:r>
    </w:p>
    <w:p w:rsidR="005F2A4E"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br/>
      </w:r>
    </w:p>
    <w:tbl>
      <w:tblPr>
        <w:tblW w:w="10484" w:type="dxa"/>
        <w:tblInd w:w="-284" w:type="dxa"/>
        <w:tblCellMar>
          <w:top w:w="15" w:type="dxa"/>
          <w:left w:w="15" w:type="dxa"/>
          <w:bottom w:w="15" w:type="dxa"/>
          <w:right w:w="15" w:type="dxa"/>
        </w:tblCellMar>
        <w:tblLook w:val="04A0"/>
      </w:tblPr>
      <w:tblGrid>
        <w:gridCol w:w="5234"/>
        <w:gridCol w:w="285"/>
        <w:gridCol w:w="4965"/>
      </w:tblGrid>
      <w:tr w:rsidR="00145EBA" w:rsidRPr="00145EBA" w:rsidTr="00DD3577">
        <w:tc>
          <w:tcPr>
            <w:tcW w:w="5234" w:type="dxa"/>
            <w:tcMar>
              <w:top w:w="0" w:type="dxa"/>
              <w:left w:w="0" w:type="dxa"/>
              <w:bottom w:w="0" w:type="dxa"/>
              <w:right w:w="0" w:type="dxa"/>
            </w:tcMar>
            <w:hideMark/>
          </w:tcPr>
          <w:p w:rsidR="005F2A4E" w:rsidRPr="00145EBA" w:rsidRDefault="005F2A4E" w:rsidP="00E132C1">
            <w:pPr>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Организация водопроводно-канализационного хозяйства</w:t>
            </w:r>
          </w:p>
          <w:p w:rsidR="005F2A4E" w:rsidRPr="00145EBA" w:rsidRDefault="005F2A4E" w:rsidP="00E132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Директор МУЖКП</w:t>
            </w:r>
          </w:p>
          <w:p w:rsidR="005F2A4E" w:rsidRPr="00145EBA" w:rsidRDefault="005F2A4E" w:rsidP="00E132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Троснянского района</w:t>
            </w:r>
          </w:p>
          <w:p w:rsidR="005F2A4E" w:rsidRPr="00145EBA" w:rsidRDefault="005F2A4E" w:rsidP="00E132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 Л.М. Попрядухин</w:t>
            </w:r>
          </w:p>
          <w:p w:rsidR="005F2A4E" w:rsidRPr="00145EBA" w:rsidRDefault="005F2A4E" w:rsidP="00E132C1">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 ____________________ 20 _____ г.</w:t>
            </w:r>
          </w:p>
        </w:tc>
        <w:tc>
          <w:tcPr>
            <w:tcW w:w="285" w:type="dxa"/>
            <w:tcMar>
              <w:top w:w="0" w:type="dxa"/>
              <w:left w:w="0" w:type="dxa"/>
              <w:bottom w:w="0" w:type="dxa"/>
              <w:right w:w="0" w:type="dxa"/>
            </w:tcMar>
            <w:hideMark/>
          </w:tcPr>
          <w:p w:rsidR="005F2A4E" w:rsidRPr="00145EBA" w:rsidRDefault="005F2A4E" w:rsidP="00E132C1">
            <w:pPr>
              <w:spacing w:after="0" w:line="240" w:lineRule="auto"/>
              <w:rPr>
                <w:rFonts w:eastAsia="Times New Roman" w:cstheme="minorHAnsi"/>
                <w:bCs/>
                <w:color w:val="000000" w:themeColor="text1"/>
                <w:sz w:val="24"/>
                <w:szCs w:val="24"/>
                <w:lang w:eastAsia="ru-RU"/>
              </w:rPr>
            </w:pPr>
          </w:p>
        </w:tc>
        <w:tc>
          <w:tcPr>
            <w:tcW w:w="4965" w:type="dxa"/>
            <w:tcMar>
              <w:top w:w="0" w:type="dxa"/>
              <w:left w:w="0" w:type="dxa"/>
              <w:bottom w:w="0" w:type="dxa"/>
              <w:right w:w="0" w:type="dxa"/>
            </w:tcMar>
            <w:hideMark/>
          </w:tcPr>
          <w:p w:rsidR="005F2A4E" w:rsidRPr="00145EBA" w:rsidRDefault="005F2A4E" w:rsidP="00E132C1">
            <w:pPr>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Абонент</w:t>
            </w:r>
          </w:p>
          <w:p w:rsidR="005F2A4E" w:rsidRPr="00145EBA" w:rsidRDefault="005F2A4E" w:rsidP="00E132C1">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w:t>
            </w:r>
          </w:p>
          <w:p w:rsidR="005F2A4E" w:rsidRPr="00145EBA" w:rsidRDefault="005F2A4E" w:rsidP="00E132C1">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w:t>
            </w:r>
          </w:p>
          <w:p w:rsidR="005F2A4E" w:rsidRPr="00145EBA" w:rsidRDefault="005F2A4E" w:rsidP="00E132C1">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 __________________ 20 ____ г.</w:t>
            </w:r>
          </w:p>
        </w:tc>
      </w:tr>
    </w:tbl>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br/>
      </w: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575642" w:rsidRPr="00145EBA" w:rsidRDefault="0057564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Приложение N</w:t>
      </w:r>
      <w:r w:rsidR="0024085E" w:rsidRPr="00145EBA">
        <w:rPr>
          <w:rFonts w:eastAsia="Times New Roman" w:cstheme="minorHAnsi"/>
          <w:bCs/>
          <w:color w:val="000000" w:themeColor="text1"/>
          <w:sz w:val="16"/>
          <w:szCs w:val="16"/>
          <w:lang w:eastAsia="ru-RU"/>
        </w:rPr>
        <w:t xml:space="preserve"> 3</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 xml:space="preserve">                                                    к </w:t>
      </w:r>
      <w:hyperlink r:id="rId44" w:anchor="block_1000" w:history="1">
        <w:r w:rsidRPr="00145EBA">
          <w:rPr>
            <w:rFonts w:eastAsia="Times New Roman" w:cstheme="minorHAnsi"/>
            <w:bCs/>
            <w:color w:val="000000" w:themeColor="text1"/>
            <w:sz w:val="16"/>
            <w:szCs w:val="16"/>
            <w:lang w:eastAsia="ru-RU"/>
          </w:rPr>
          <w:t>типовому договору</w:t>
        </w:r>
      </w:hyperlink>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 xml:space="preserve">                                                  холодного водоснабжения</w:t>
      </w:r>
    </w:p>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br/>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СВЕДЕНИЯ</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lastRenderedPageBreak/>
        <w:t>об узлах учета, приборах учета и местах отбора проб холодной воды</w:t>
      </w:r>
    </w:p>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p>
    <w:tbl>
      <w:tblPr>
        <w:tblW w:w="9222" w:type="dxa"/>
        <w:tblCellMar>
          <w:top w:w="15" w:type="dxa"/>
          <w:left w:w="15" w:type="dxa"/>
          <w:bottom w:w="15" w:type="dxa"/>
          <w:right w:w="15" w:type="dxa"/>
        </w:tblCellMar>
        <w:tblLook w:val="04A0"/>
      </w:tblPr>
      <w:tblGrid>
        <w:gridCol w:w="923"/>
        <w:gridCol w:w="3647"/>
        <w:gridCol w:w="2800"/>
        <w:gridCol w:w="1852"/>
      </w:tblGrid>
      <w:tr w:rsidR="00145EBA" w:rsidRPr="00145EBA" w:rsidTr="00D76037">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N </w:t>
            </w:r>
          </w:p>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roofErr w:type="gramStart"/>
            <w:r w:rsidRPr="00145EBA">
              <w:rPr>
                <w:rFonts w:eastAsia="Times New Roman" w:cstheme="minorHAnsi"/>
                <w:bCs/>
                <w:color w:val="000000" w:themeColor="text1"/>
                <w:sz w:val="24"/>
                <w:szCs w:val="24"/>
                <w:lang w:eastAsia="ru-RU"/>
              </w:rPr>
              <w:t>п</w:t>
            </w:r>
            <w:proofErr w:type="gramEnd"/>
            <w:r w:rsidRPr="00145EBA">
              <w:rPr>
                <w:rFonts w:eastAsia="Times New Roman" w:cstheme="minorHAnsi"/>
                <w:bCs/>
                <w:color w:val="000000" w:themeColor="text1"/>
                <w:sz w:val="24"/>
                <w:szCs w:val="24"/>
                <w:lang w:eastAsia="ru-RU"/>
              </w:rPr>
              <w:t>/п</w:t>
            </w:r>
          </w:p>
        </w:tc>
        <w:tc>
          <w:tcPr>
            <w:tcW w:w="3647"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Показания приборов учета на начало подачи ресурса</w:t>
            </w:r>
          </w:p>
        </w:tc>
        <w:tc>
          <w:tcPr>
            <w:tcW w:w="280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Дата опломбирования</w:t>
            </w:r>
          </w:p>
        </w:tc>
        <w:tc>
          <w:tcPr>
            <w:tcW w:w="1852"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Дата очередной поверки</w:t>
            </w:r>
          </w:p>
        </w:tc>
      </w:tr>
      <w:tr w:rsidR="00145EBA" w:rsidRPr="00145EBA" w:rsidTr="00D76037">
        <w:tc>
          <w:tcPr>
            <w:tcW w:w="923"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1</w:t>
            </w:r>
          </w:p>
        </w:tc>
        <w:tc>
          <w:tcPr>
            <w:tcW w:w="3647"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2</w:t>
            </w:r>
          </w:p>
        </w:tc>
        <w:tc>
          <w:tcPr>
            <w:tcW w:w="2800"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w:t>
            </w:r>
          </w:p>
        </w:tc>
        <w:tc>
          <w:tcPr>
            <w:tcW w:w="1852"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4</w:t>
            </w:r>
          </w:p>
        </w:tc>
      </w:tr>
      <w:tr w:rsidR="00145EBA" w:rsidRPr="00145EBA" w:rsidTr="00D76037">
        <w:tc>
          <w:tcPr>
            <w:tcW w:w="923" w:type="dxa"/>
            <w:tcBorders>
              <w:left w:val="single" w:sz="6" w:space="0" w:color="000000"/>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3647"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800"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1852"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D76037">
        <w:tc>
          <w:tcPr>
            <w:tcW w:w="923"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3647"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2800"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1852"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r>
    </w:tbl>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p>
    <w:tbl>
      <w:tblPr>
        <w:tblW w:w="9222" w:type="dxa"/>
        <w:tblCellMar>
          <w:top w:w="15" w:type="dxa"/>
          <w:left w:w="15" w:type="dxa"/>
          <w:bottom w:w="15" w:type="dxa"/>
          <w:right w:w="15" w:type="dxa"/>
        </w:tblCellMar>
        <w:tblLook w:val="04A0"/>
      </w:tblPr>
      <w:tblGrid>
        <w:gridCol w:w="912"/>
        <w:gridCol w:w="2489"/>
        <w:gridCol w:w="1821"/>
        <w:gridCol w:w="1988"/>
        <w:gridCol w:w="2012"/>
      </w:tblGrid>
      <w:tr w:rsidR="00145EBA" w:rsidRPr="00145EBA" w:rsidTr="00D76037">
        <w:tc>
          <w:tcPr>
            <w:tcW w:w="9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N </w:t>
            </w:r>
          </w:p>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roofErr w:type="gramStart"/>
            <w:r w:rsidRPr="00145EBA">
              <w:rPr>
                <w:rFonts w:eastAsia="Times New Roman" w:cstheme="minorHAnsi"/>
                <w:bCs/>
                <w:color w:val="000000" w:themeColor="text1"/>
                <w:sz w:val="24"/>
                <w:szCs w:val="24"/>
                <w:lang w:eastAsia="ru-RU"/>
              </w:rPr>
              <w:t>п</w:t>
            </w:r>
            <w:proofErr w:type="gramEnd"/>
            <w:r w:rsidRPr="00145EBA">
              <w:rPr>
                <w:rFonts w:eastAsia="Times New Roman" w:cstheme="minorHAnsi"/>
                <w:bCs/>
                <w:color w:val="000000" w:themeColor="text1"/>
                <w:sz w:val="24"/>
                <w:szCs w:val="24"/>
                <w:lang w:eastAsia="ru-RU"/>
              </w:rPr>
              <w:t>/п</w:t>
            </w:r>
          </w:p>
        </w:tc>
        <w:tc>
          <w:tcPr>
            <w:tcW w:w="2489"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Расположение узла учета</w:t>
            </w:r>
          </w:p>
        </w:tc>
        <w:tc>
          <w:tcPr>
            <w:tcW w:w="1821"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Диаметр прибора учета, </w:t>
            </w:r>
            <w:proofErr w:type="gramStart"/>
            <w:r w:rsidRPr="00145EBA">
              <w:rPr>
                <w:rFonts w:eastAsia="Times New Roman" w:cstheme="minorHAnsi"/>
                <w:bCs/>
                <w:color w:val="000000" w:themeColor="text1"/>
                <w:sz w:val="24"/>
                <w:szCs w:val="24"/>
                <w:lang w:eastAsia="ru-RU"/>
              </w:rPr>
              <w:t>мм</w:t>
            </w:r>
            <w:proofErr w:type="gramEnd"/>
          </w:p>
        </w:tc>
        <w:tc>
          <w:tcPr>
            <w:tcW w:w="1988"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Марка и заводской номер прибора учета</w:t>
            </w:r>
          </w:p>
        </w:tc>
        <w:tc>
          <w:tcPr>
            <w:tcW w:w="2012"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Технический паспорт прилагается (указать количество листов)</w:t>
            </w:r>
          </w:p>
        </w:tc>
      </w:tr>
      <w:tr w:rsidR="00145EBA" w:rsidRPr="00145EBA" w:rsidTr="00D76037">
        <w:tc>
          <w:tcPr>
            <w:tcW w:w="91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1</w:t>
            </w:r>
          </w:p>
        </w:tc>
        <w:tc>
          <w:tcPr>
            <w:tcW w:w="2489"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2</w:t>
            </w:r>
          </w:p>
        </w:tc>
        <w:tc>
          <w:tcPr>
            <w:tcW w:w="1821"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w:t>
            </w:r>
          </w:p>
        </w:tc>
        <w:tc>
          <w:tcPr>
            <w:tcW w:w="1988"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4</w:t>
            </w:r>
          </w:p>
        </w:tc>
        <w:tc>
          <w:tcPr>
            <w:tcW w:w="2012"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5</w:t>
            </w:r>
          </w:p>
        </w:tc>
      </w:tr>
      <w:tr w:rsidR="00145EBA" w:rsidRPr="00145EBA" w:rsidTr="00D76037">
        <w:tc>
          <w:tcPr>
            <w:tcW w:w="912" w:type="dxa"/>
            <w:tcBorders>
              <w:left w:val="single" w:sz="6" w:space="0" w:color="000000"/>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489"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1821"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1988"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012"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D76037">
        <w:tc>
          <w:tcPr>
            <w:tcW w:w="91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2489"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1821"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1988"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2012"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r>
    </w:tbl>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p>
    <w:tbl>
      <w:tblPr>
        <w:tblW w:w="9222" w:type="dxa"/>
        <w:tblCellMar>
          <w:top w:w="15" w:type="dxa"/>
          <w:left w:w="15" w:type="dxa"/>
          <w:bottom w:w="15" w:type="dxa"/>
          <w:right w:w="15" w:type="dxa"/>
        </w:tblCellMar>
        <w:tblLook w:val="04A0"/>
      </w:tblPr>
      <w:tblGrid>
        <w:gridCol w:w="908"/>
        <w:gridCol w:w="3102"/>
        <w:gridCol w:w="3224"/>
        <w:gridCol w:w="1988"/>
      </w:tblGrid>
      <w:tr w:rsidR="00145EBA" w:rsidRPr="00145EBA" w:rsidTr="00D76037">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N </w:t>
            </w:r>
          </w:p>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roofErr w:type="gramStart"/>
            <w:r w:rsidRPr="00145EBA">
              <w:rPr>
                <w:rFonts w:eastAsia="Times New Roman" w:cstheme="minorHAnsi"/>
                <w:bCs/>
                <w:color w:val="000000" w:themeColor="text1"/>
                <w:sz w:val="24"/>
                <w:szCs w:val="24"/>
                <w:lang w:eastAsia="ru-RU"/>
              </w:rPr>
              <w:t>п</w:t>
            </w:r>
            <w:proofErr w:type="gramEnd"/>
            <w:r w:rsidRPr="00145EBA">
              <w:rPr>
                <w:rFonts w:eastAsia="Times New Roman" w:cstheme="minorHAnsi"/>
                <w:bCs/>
                <w:color w:val="000000" w:themeColor="text1"/>
                <w:sz w:val="24"/>
                <w:szCs w:val="24"/>
                <w:lang w:eastAsia="ru-RU"/>
              </w:rPr>
              <w:t>/п</w:t>
            </w:r>
          </w:p>
        </w:tc>
        <w:tc>
          <w:tcPr>
            <w:tcW w:w="3102"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Расположение места отбора проб</w:t>
            </w:r>
          </w:p>
        </w:tc>
        <w:tc>
          <w:tcPr>
            <w:tcW w:w="3224"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Характеристика места отбора проб</w:t>
            </w:r>
          </w:p>
        </w:tc>
        <w:tc>
          <w:tcPr>
            <w:tcW w:w="1988"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Частота отбора проб</w:t>
            </w:r>
          </w:p>
        </w:tc>
      </w:tr>
      <w:tr w:rsidR="00145EBA" w:rsidRPr="00145EBA" w:rsidTr="00D76037">
        <w:tc>
          <w:tcPr>
            <w:tcW w:w="908"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1</w:t>
            </w:r>
          </w:p>
        </w:tc>
        <w:tc>
          <w:tcPr>
            <w:tcW w:w="3102"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2</w:t>
            </w:r>
          </w:p>
        </w:tc>
        <w:tc>
          <w:tcPr>
            <w:tcW w:w="3224"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3</w:t>
            </w:r>
          </w:p>
        </w:tc>
        <w:tc>
          <w:tcPr>
            <w:tcW w:w="1988"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4</w:t>
            </w:r>
          </w:p>
        </w:tc>
      </w:tr>
      <w:tr w:rsidR="00145EBA" w:rsidRPr="00145EBA" w:rsidTr="00D76037">
        <w:tc>
          <w:tcPr>
            <w:tcW w:w="908" w:type="dxa"/>
            <w:tcBorders>
              <w:left w:val="single" w:sz="6" w:space="0" w:color="000000"/>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3102"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3224"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1988"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D76037">
        <w:tc>
          <w:tcPr>
            <w:tcW w:w="908"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3102"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3224"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1988"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r>
    </w:tbl>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br/>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 xml:space="preserve">     Схема расположения узлов учета  и мест  отбора  проб  холодной  воды</w:t>
      </w:r>
    </w:p>
    <w:p w:rsidR="00FA4BC2" w:rsidRPr="00145EBA" w:rsidRDefault="00FA4BC2" w:rsidP="00FA4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прилагается.</w:t>
      </w:r>
    </w:p>
    <w:p w:rsidR="005F2A4E" w:rsidRPr="00145EBA" w:rsidRDefault="005F2A4E" w:rsidP="00FA4BC2">
      <w:pPr>
        <w:shd w:val="clear" w:color="auto" w:fill="FFFFFF"/>
        <w:spacing w:after="0" w:line="240" w:lineRule="auto"/>
        <w:rPr>
          <w:rFonts w:eastAsia="Times New Roman" w:cstheme="minorHAnsi"/>
          <w:bCs/>
          <w:color w:val="000000" w:themeColor="text1"/>
          <w:sz w:val="24"/>
          <w:szCs w:val="24"/>
          <w:lang w:eastAsia="ru-RU"/>
        </w:rPr>
      </w:pPr>
    </w:p>
    <w:p w:rsidR="005F2A4E" w:rsidRPr="00145EBA" w:rsidRDefault="005F2A4E" w:rsidP="00FA4BC2">
      <w:pPr>
        <w:shd w:val="clear" w:color="auto" w:fill="FFFFFF"/>
        <w:spacing w:after="0" w:line="240" w:lineRule="auto"/>
        <w:rPr>
          <w:rFonts w:eastAsia="Times New Roman" w:cstheme="minorHAnsi"/>
          <w:bCs/>
          <w:color w:val="000000" w:themeColor="text1"/>
          <w:sz w:val="24"/>
          <w:szCs w:val="24"/>
          <w:lang w:eastAsia="ru-RU"/>
        </w:rPr>
      </w:pPr>
    </w:p>
    <w:p w:rsidR="005F2A4E" w:rsidRPr="00145EBA" w:rsidRDefault="005F2A4E" w:rsidP="00FA4BC2">
      <w:pPr>
        <w:shd w:val="clear" w:color="auto" w:fill="FFFFFF"/>
        <w:spacing w:after="0" w:line="240" w:lineRule="auto"/>
        <w:rPr>
          <w:rFonts w:eastAsia="Times New Roman" w:cstheme="minorHAnsi"/>
          <w:bCs/>
          <w:color w:val="000000" w:themeColor="text1"/>
          <w:sz w:val="24"/>
          <w:szCs w:val="24"/>
          <w:lang w:eastAsia="ru-RU"/>
        </w:rPr>
      </w:pPr>
    </w:p>
    <w:p w:rsidR="005F2A4E" w:rsidRPr="00145EBA" w:rsidRDefault="005F2A4E" w:rsidP="00FA4BC2">
      <w:pPr>
        <w:shd w:val="clear" w:color="auto" w:fill="FFFFFF"/>
        <w:spacing w:after="0" w:line="240" w:lineRule="auto"/>
        <w:rPr>
          <w:rFonts w:eastAsia="Times New Roman" w:cstheme="minorHAnsi"/>
          <w:bCs/>
          <w:color w:val="000000" w:themeColor="text1"/>
          <w:sz w:val="24"/>
          <w:szCs w:val="24"/>
          <w:lang w:eastAsia="ru-RU"/>
        </w:rPr>
      </w:pPr>
    </w:p>
    <w:p w:rsidR="005F2A4E" w:rsidRPr="00145EBA" w:rsidRDefault="005F2A4E" w:rsidP="00FA4BC2">
      <w:pPr>
        <w:shd w:val="clear" w:color="auto" w:fill="FFFFFF"/>
        <w:spacing w:after="0" w:line="240" w:lineRule="auto"/>
        <w:rPr>
          <w:rFonts w:eastAsia="Times New Roman" w:cstheme="minorHAnsi"/>
          <w:bCs/>
          <w:color w:val="000000" w:themeColor="text1"/>
          <w:sz w:val="24"/>
          <w:szCs w:val="24"/>
          <w:lang w:eastAsia="ru-RU"/>
        </w:rPr>
      </w:pPr>
    </w:p>
    <w:p w:rsidR="005F2A4E" w:rsidRPr="00145EBA" w:rsidRDefault="005F2A4E" w:rsidP="00FA4BC2">
      <w:pPr>
        <w:shd w:val="clear" w:color="auto" w:fill="FFFFFF"/>
        <w:spacing w:after="0" w:line="240" w:lineRule="auto"/>
        <w:rPr>
          <w:rFonts w:eastAsia="Times New Roman" w:cstheme="minorHAnsi"/>
          <w:bCs/>
          <w:color w:val="000000" w:themeColor="text1"/>
          <w:sz w:val="24"/>
          <w:szCs w:val="24"/>
          <w:lang w:eastAsia="ru-RU"/>
        </w:rPr>
      </w:pPr>
    </w:p>
    <w:p w:rsidR="005F2A4E" w:rsidRPr="00145EBA" w:rsidRDefault="005F2A4E" w:rsidP="00FA4BC2">
      <w:pPr>
        <w:shd w:val="clear" w:color="auto" w:fill="FFFFFF"/>
        <w:spacing w:after="0" w:line="240" w:lineRule="auto"/>
        <w:rPr>
          <w:rFonts w:eastAsia="Times New Roman" w:cstheme="minorHAnsi"/>
          <w:bCs/>
          <w:color w:val="000000" w:themeColor="text1"/>
          <w:sz w:val="24"/>
          <w:szCs w:val="24"/>
          <w:lang w:eastAsia="ru-RU"/>
        </w:rPr>
      </w:pPr>
    </w:p>
    <w:p w:rsidR="005F2A4E" w:rsidRPr="00145EBA" w:rsidRDefault="005F2A4E" w:rsidP="00FA4BC2">
      <w:pPr>
        <w:shd w:val="clear" w:color="auto" w:fill="FFFFFF"/>
        <w:spacing w:after="0" w:line="240" w:lineRule="auto"/>
        <w:rPr>
          <w:rFonts w:eastAsia="Times New Roman" w:cstheme="minorHAnsi"/>
          <w:bCs/>
          <w:color w:val="000000" w:themeColor="text1"/>
          <w:sz w:val="24"/>
          <w:szCs w:val="24"/>
          <w:lang w:eastAsia="ru-RU"/>
        </w:rPr>
      </w:pPr>
    </w:p>
    <w:p w:rsidR="005F2A4E" w:rsidRPr="00145EBA" w:rsidRDefault="005F2A4E" w:rsidP="00FA4BC2">
      <w:pPr>
        <w:shd w:val="clear" w:color="auto" w:fill="FFFFFF"/>
        <w:spacing w:after="0" w:line="240" w:lineRule="auto"/>
        <w:rPr>
          <w:rFonts w:eastAsia="Times New Roman" w:cstheme="minorHAnsi"/>
          <w:bCs/>
          <w:color w:val="000000" w:themeColor="text1"/>
          <w:sz w:val="24"/>
          <w:szCs w:val="24"/>
          <w:lang w:eastAsia="ru-RU"/>
        </w:rPr>
      </w:pPr>
    </w:p>
    <w:p w:rsidR="005F2A4E" w:rsidRPr="00145EBA" w:rsidRDefault="005F2A4E" w:rsidP="00FA4BC2">
      <w:pPr>
        <w:shd w:val="clear" w:color="auto" w:fill="FFFFFF"/>
        <w:spacing w:after="0" w:line="240" w:lineRule="auto"/>
        <w:rPr>
          <w:rFonts w:eastAsia="Times New Roman" w:cstheme="minorHAnsi"/>
          <w:bCs/>
          <w:color w:val="000000" w:themeColor="text1"/>
          <w:sz w:val="24"/>
          <w:szCs w:val="24"/>
          <w:lang w:eastAsia="ru-RU"/>
        </w:rPr>
      </w:pPr>
    </w:p>
    <w:p w:rsidR="005F2A4E" w:rsidRPr="00145EBA" w:rsidRDefault="005F2A4E" w:rsidP="00FA4BC2">
      <w:pPr>
        <w:shd w:val="clear" w:color="auto" w:fill="FFFFFF"/>
        <w:spacing w:after="0" w:line="240" w:lineRule="auto"/>
        <w:rPr>
          <w:rFonts w:eastAsia="Times New Roman" w:cstheme="minorHAnsi"/>
          <w:bCs/>
          <w:color w:val="000000" w:themeColor="text1"/>
          <w:sz w:val="24"/>
          <w:szCs w:val="24"/>
          <w:lang w:eastAsia="ru-RU"/>
        </w:rPr>
      </w:pPr>
    </w:p>
    <w:tbl>
      <w:tblPr>
        <w:tblW w:w="10484" w:type="dxa"/>
        <w:tblInd w:w="-284" w:type="dxa"/>
        <w:tblCellMar>
          <w:top w:w="15" w:type="dxa"/>
          <w:left w:w="15" w:type="dxa"/>
          <w:bottom w:w="15" w:type="dxa"/>
          <w:right w:w="15" w:type="dxa"/>
        </w:tblCellMar>
        <w:tblLook w:val="04A0"/>
      </w:tblPr>
      <w:tblGrid>
        <w:gridCol w:w="5234"/>
        <w:gridCol w:w="285"/>
        <w:gridCol w:w="4965"/>
      </w:tblGrid>
      <w:tr w:rsidR="00145EBA" w:rsidRPr="00145EBA" w:rsidTr="00DD3577">
        <w:tc>
          <w:tcPr>
            <w:tcW w:w="5234" w:type="dxa"/>
            <w:tcMar>
              <w:top w:w="0" w:type="dxa"/>
              <w:left w:w="0" w:type="dxa"/>
              <w:bottom w:w="0" w:type="dxa"/>
              <w:right w:w="0" w:type="dxa"/>
            </w:tcMar>
            <w:hideMark/>
          </w:tcPr>
          <w:p w:rsidR="005F2A4E" w:rsidRPr="00145EBA" w:rsidRDefault="005F2A4E" w:rsidP="005F2A4E">
            <w:pPr>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Организация водопроводно-канализационного хозяйства</w:t>
            </w:r>
          </w:p>
          <w:p w:rsidR="005F2A4E" w:rsidRPr="00145EBA" w:rsidRDefault="005F2A4E" w:rsidP="005F2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Директор МУЖКП</w:t>
            </w:r>
          </w:p>
          <w:p w:rsidR="005F2A4E" w:rsidRPr="00145EBA" w:rsidRDefault="005F2A4E" w:rsidP="005F2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Троснянского района</w:t>
            </w:r>
          </w:p>
          <w:p w:rsidR="005F2A4E" w:rsidRPr="00145EBA" w:rsidRDefault="005F2A4E" w:rsidP="005F2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 Л.М. Попрядухин</w:t>
            </w:r>
          </w:p>
          <w:p w:rsidR="005F2A4E" w:rsidRPr="00145EBA" w:rsidRDefault="005F2A4E" w:rsidP="005F2A4E">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 ____________________ 20 _____ г.</w:t>
            </w:r>
          </w:p>
        </w:tc>
        <w:tc>
          <w:tcPr>
            <w:tcW w:w="285" w:type="dxa"/>
            <w:tcMar>
              <w:top w:w="0" w:type="dxa"/>
              <w:left w:w="0" w:type="dxa"/>
              <w:bottom w:w="0" w:type="dxa"/>
              <w:right w:w="0" w:type="dxa"/>
            </w:tcMar>
            <w:hideMark/>
          </w:tcPr>
          <w:p w:rsidR="005F2A4E" w:rsidRPr="00145EBA" w:rsidRDefault="005F2A4E" w:rsidP="005F2A4E">
            <w:pPr>
              <w:spacing w:after="0" w:line="240" w:lineRule="auto"/>
              <w:rPr>
                <w:rFonts w:eastAsia="Times New Roman" w:cstheme="minorHAnsi"/>
                <w:bCs/>
                <w:color w:val="000000" w:themeColor="text1"/>
                <w:sz w:val="24"/>
                <w:szCs w:val="24"/>
                <w:lang w:eastAsia="ru-RU"/>
              </w:rPr>
            </w:pPr>
          </w:p>
        </w:tc>
        <w:tc>
          <w:tcPr>
            <w:tcW w:w="4965" w:type="dxa"/>
            <w:tcMar>
              <w:top w:w="0" w:type="dxa"/>
              <w:left w:w="0" w:type="dxa"/>
              <w:bottom w:w="0" w:type="dxa"/>
              <w:right w:w="0" w:type="dxa"/>
            </w:tcMar>
            <w:hideMark/>
          </w:tcPr>
          <w:p w:rsidR="005F2A4E" w:rsidRPr="00145EBA" w:rsidRDefault="005F2A4E" w:rsidP="005F2A4E">
            <w:pPr>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Абонент</w:t>
            </w:r>
          </w:p>
          <w:p w:rsidR="005F2A4E" w:rsidRPr="00145EBA" w:rsidRDefault="005F2A4E" w:rsidP="005F2A4E">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w:t>
            </w:r>
          </w:p>
          <w:p w:rsidR="005F2A4E" w:rsidRPr="00145EBA" w:rsidRDefault="005F2A4E" w:rsidP="005F2A4E">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w:t>
            </w:r>
          </w:p>
          <w:p w:rsidR="005F2A4E" w:rsidRPr="00145EBA" w:rsidRDefault="005F2A4E" w:rsidP="005F2A4E">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 __________________ 20 ____ г.</w:t>
            </w:r>
          </w:p>
        </w:tc>
      </w:tr>
    </w:tbl>
    <w:p w:rsidR="00E132C1" w:rsidRDefault="00E132C1"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p>
    <w:p w:rsidR="00E132C1" w:rsidRDefault="00E132C1"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p>
    <w:p w:rsidR="00E132C1" w:rsidRDefault="00E132C1"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Приложение N </w:t>
      </w:r>
      <w:r w:rsidR="0024085E" w:rsidRPr="00145EBA">
        <w:rPr>
          <w:rFonts w:eastAsia="Times New Roman" w:cstheme="minorHAnsi"/>
          <w:bCs/>
          <w:color w:val="000000" w:themeColor="text1"/>
          <w:sz w:val="16"/>
          <w:szCs w:val="16"/>
          <w:lang w:eastAsia="ru-RU"/>
        </w:rPr>
        <w:t>4</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 xml:space="preserve">                                                    к </w:t>
      </w:r>
      <w:hyperlink r:id="rId45" w:anchor="block_1000" w:history="1">
        <w:r w:rsidRPr="00145EBA">
          <w:rPr>
            <w:rFonts w:eastAsia="Times New Roman" w:cstheme="minorHAnsi"/>
            <w:bCs/>
            <w:color w:val="000000" w:themeColor="text1"/>
            <w:sz w:val="16"/>
            <w:szCs w:val="16"/>
            <w:lang w:eastAsia="ru-RU"/>
          </w:rPr>
          <w:t>типовому договору</w:t>
        </w:r>
      </w:hyperlink>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Cs/>
          <w:color w:val="000000" w:themeColor="text1"/>
          <w:sz w:val="16"/>
          <w:szCs w:val="16"/>
          <w:lang w:eastAsia="ru-RU"/>
        </w:rPr>
      </w:pPr>
      <w:r w:rsidRPr="00145EBA">
        <w:rPr>
          <w:rFonts w:eastAsia="Times New Roman" w:cstheme="minorHAnsi"/>
          <w:bCs/>
          <w:color w:val="000000" w:themeColor="text1"/>
          <w:sz w:val="16"/>
          <w:szCs w:val="16"/>
          <w:lang w:eastAsia="ru-RU"/>
        </w:rPr>
        <w:t xml:space="preserve">                                                  холодного водоснабжения</w:t>
      </w:r>
    </w:p>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br/>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ПОКАЗАТЕЛИ</w:t>
      </w:r>
    </w:p>
    <w:p w:rsidR="00FA4BC2" w:rsidRPr="00145EBA" w:rsidRDefault="00FA4BC2" w:rsidP="00575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lastRenderedPageBreak/>
        <w:t>качества холодной (технической) воды</w:t>
      </w:r>
    </w:p>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p>
    <w:tbl>
      <w:tblPr>
        <w:tblW w:w="8939" w:type="dxa"/>
        <w:tblCellMar>
          <w:top w:w="15" w:type="dxa"/>
          <w:left w:w="15" w:type="dxa"/>
          <w:bottom w:w="15" w:type="dxa"/>
          <w:right w:w="15" w:type="dxa"/>
        </w:tblCellMar>
        <w:tblLook w:val="04A0"/>
      </w:tblPr>
      <w:tblGrid>
        <w:gridCol w:w="5962"/>
        <w:gridCol w:w="2977"/>
      </w:tblGrid>
      <w:tr w:rsidR="00145EBA" w:rsidRPr="00145EBA" w:rsidTr="005F2A4E">
        <w:tc>
          <w:tcPr>
            <w:tcW w:w="5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Показатели качества холодной (технической) воды (абсолютные величины)</w:t>
            </w:r>
          </w:p>
        </w:tc>
        <w:tc>
          <w:tcPr>
            <w:tcW w:w="2977"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Допустимые отклонения показателей качества холодной (технической) воды</w:t>
            </w: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1</w:t>
            </w:r>
          </w:p>
        </w:tc>
        <w:tc>
          <w:tcPr>
            <w:tcW w:w="2977"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2</w:t>
            </w: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5F2A4E" w:rsidRPr="00145EBA" w:rsidRDefault="005F2A4E"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tcPr>
          <w:p w:rsidR="00D76037" w:rsidRPr="00145EBA" w:rsidRDefault="00D76037" w:rsidP="006B5AE3">
            <w:pPr>
              <w:spacing w:before="100" w:beforeAutospacing="1" w:after="100" w:afterAutospacing="1" w:line="240" w:lineRule="auto"/>
              <w:jc w:val="center"/>
              <w:rPr>
                <w:rFonts w:eastAsia="Times New Roman" w:cstheme="minorHAnsi"/>
                <w:bCs/>
                <w:color w:val="000000" w:themeColor="text1"/>
                <w:sz w:val="24"/>
                <w:szCs w:val="24"/>
                <w:lang w:eastAsia="ru-RU"/>
              </w:rPr>
            </w:pPr>
          </w:p>
        </w:tc>
      </w:tr>
      <w:tr w:rsidR="00145EBA" w:rsidRPr="00145EBA" w:rsidTr="005F2A4E">
        <w:tc>
          <w:tcPr>
            <w:tcW w:w="596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c>
          <w:tcPr>
            <w:tcW w:w="2977" w:type="dxa"/>
            <w:tcBorders>
              <w:bottom w:val="single" w:sz="6" w:space="0" w:color="000000"/>
              <w:right w:val="single" w:sz="6" w:space="0" w:color="000000"/>
            </w:tcBorders>
            <w:tcMar>
              <w:top w:w="0" w:type="dxa"/>
              <w:left w:w="0" w:type="dxa"/>
              <w:bottom w:w="0" w:type="dxa"/>
              <w:right w:w="0" w:type="dxa"/>
            </w:tcMar>
            <w:hideMark/>
          </w:tcPr>
          <w:p w:rsidR="00FA4BC2" w:rsidRPr="00145EBA" w:rsidRDefault="00FA4BC2" w:rsidP="006B5AE3">
            <w:pPr>
              <w:spacing w:after="0" w:line="240" w:lineRule="auto"/>
              <w:rPr>
                <w:rFonts w:eastAsia="Times New Roman" w:cstheme="minorHAnsi"/>
                <w:bCs/>
                <w:color w:val="000000" w:themeColor="text1"/>
                <w:sz w:val="24"/>
                <w:szCs w:val="24"/>
                <w:lang w:eastAsia="ru-RU"/>
              </w:rPr>
            </w:pPr>
          </w:p>
        </w:tc>
      </w:tr>
    </w:tbl>
    <w:p w:rsidR="00D76037"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br/>
      </w:r>
    </w:p>
    <w:tbl>
      <w:tblPr>
        <w:tblW w:w="10484" w:type="dxa"/>
        <w:tblInd w:w="-284" w:type="dxa"/>
        <w:tblCellMar>
          <w:top w:w="15" w:type="dxa"/>
          <w:left w:w="15" w:type="dxa"/>
          <w:bottom w:w="15" w:type="dxa"/>
          <w:right w:w="15" w:type="dxa"/>
        </w:tblCellMar>
        <w:tblLook w:val="04A0"/>
      </w:tblPr>
      <w:tblGrid>
        <w:gridCol w:w="5234"/>
        <w:gridCol w:w="285"/>
        <w:gridCol w:w="4965"/>
      </w:tblGrid>
      <w:tr w:rsidR="00145EBA" w:rsidRPr="00145EBA" w:rsidTr="00DD3577">
        <w:tc>
          <w:tcPr>
            <w:tcW w:w="5234" w:type="dxa"/>
            <w:tcMar>
              <w:top w:w="0" w:type="dxa"/>
              <w:left w:w="0" w:type="dxa"/>
              <w:bottom w:w="0" w:type="dxa"/>
              <w:right w:w="0" w:type="dxa"/>
            </w:tcMar>
            <w:hideMark/>
          </w:tcPr>
          <w:p w:rsidR="00D76037" w:rsidRPr="00145EBA" w:rsidRDefault="00D76037" w:rsidP="00DD3577">
            <w:pPr>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Организация водопроводно-канализационного хозяйства</w:t>
            </w:r>
          </w:p>
          <w:p w:rsidR="00D76037" w:rsidRPr="00145EBA" w:rsidRDefault="00D76037" w:rsidP="00DD3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Директор МУЖКП</w:t>
            </w:r>
          </w:p>
          <w:p w:rsidR="00D76037" w:rsidRPr="00145EBA" w:rsidRDefault="00D76037" w:rsidP="00DD3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Троснянского района</w:t>
            </w:r>
          </w:p>
          <w:p w:rsidR="00D76037" w:rsidRPr="00145EBA" w:rsidRDefault="00D76037" w:rsidP="00DD3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 Л.М. Попрядухин</w:t>
            </w:r>
          </w:p>
          <w:p w:rsidR="00D76037" w:rsidRPr="00145EBA" w:rsidRDefault="00D76037" w:rsidP="00DD3577">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 ____________________ 20 _____ г.</w:t>
            </w:r>
          </w:p>
        </w:tc>
        <w:tc>
          <w:tcPr>
            <w:tcW w:w="285" w:type="dxa"/>
            <w:tcMar>
              <w:top w:w="0" w:type="dxa"/>
              <w:left w:w="0" w:type="dxa"/>
              <w:bottom w:w="0" w:type="dxa"/>
              <w:right w:w="0" w:type="dxa"/>
            </w:tcMar>
            <w:hideMark/>
          </w:tcPr>
          <w:p w:rsidR="00D76037" w:rsidRPr="00145EBA" w:rsidRDefault="00D76037" w:rsidP="00DD3577">
            <w:pPr>
              <w:spacing w:after="0" w:line="240" w:lineRule="auto"/>
              <w:rPr>
                <w:rFonts w:eastAsia="Times New Roman" w:cstheme="minorHAnsi"/>
                <w:bCs/>
                <w:color w:val="000000" w:themeColor="text1"/>
                <w:sz w:val="24"/>
                <w:szCs w:val="24"/>
                <w:lang w:eastAsia="ru-RU"/>
              </w:rPr>
            </w:pPr>
          </w:p>
        </w:tc>
        <w:tc>
          <w:tcPr>
            <w:tcW w:w="4965" w:type="dxa"/>
            <w:tcMar>
              <w:top w:w="0" w:type="dxa"/>
              <w:left w:w="0" w:type="dxa"/>
              <w:bottom w:w="0" w:type="dxa"/>
              <w:right w:w="0" w:type="dxa"/>
            </w:tcMar>
            <w:hideMark/>
          </w:tcPr>
          <w:p w:rsidR="00D76037" w:rsidRPr="00145EBA" w:rsidRDefault="00D76037" w:rsidP="00DD3577">
            <w:pPr>
              <w:spacing w:after="0" w:line="240" w:lineRule="auto"/>
              <w:jc w:val="center"/>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Абонент</w:t>
            </w:r>
          </w:p>
          <w:p w:rsidR="00D76037" w:rsidRPr="00145EBA" w:rsidRDefault="00D76037" w:rsidP="00DD3577">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w:t>
            </w:r>
          </w:p>
          <w:p w:rsidR="00D76037" w:rsidRPr="00145EBA" w:rsidRDefault="00D76037" w:rsidP="00DD3577">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__________________________________</w:t>
            </w:r>
          </w:p>
          <w:p w:rsidR="00D76037" w:rsidRPr="00145EBA" w:rsidRDefault="00D76037" w:rsidP="00DD3577">
            <w:pPr>
              <w:spacing w:after="0" w:line="240" w:lineRule="auto"/>
              <w:rPr>
                <w:rFonts w:eastAsia="Times New Roman" w:cstheme="minorHAnsi"/>
                <w:bCs/>
                <w:color w:val="000000" w:themeColor="text1"/>
                <w:sz w:val="24"/>
                <w:szCs w:val="24"/>
                <w:lang w:eastAsia="ru-RU"/>
              </w:rPr>
            </w:pPr>
            <w:r w:rsidRPr="00145EBA">
              <w:rPr>
                <w:rFonts w:eastAsia="Times New Roman" w:cstheme="minorHAnsi"/>
                <w:bCs/>
                <w:color w:val="000000" w:themeColor="text1"/>
                <w:sz w:val="24"/>
                <w:szCs w:val="24"/>
                <w:lang w:eastAsia="ru-RU"/>
              </w:rPr>
              <w:t>«______» __________________ 20 ____ г.</w:t>
            </w:r>
          </w:p>
        </w:tc>
      </w:tr>
    </w:tbl>
    <w:p w:rsidR="00FA4BC2" w:rsidRPr="00145EBA" w:rsidRDefault="00FA4BC2" w:rsidP="00FA4BC2">
      <w:pPr>
        <w:shd w:val="clear" w:color="auto" w:fill="FFFFFF"/>
        <w:spacing w:after="0" w:line="240" w:lineRule="auto"/>
        <w:rPr>
          <w:rFonts w:eastAsia="Times New Roman" w:cstheme="minorHAnsi"/>
          <w:bCs/>
          <w:color w:val="000000" w:themeColor="text1"/>
          <w:sz w:val="24"/>
          <w:szCs w:val="24"/>
          <w:lang w:eastAsia="ru-RU"/>
        </w:rPr>
      </w:pPr>
    </w:p>
    <w:sectPr w:rsidR="00FA4BC2" w:rsidRPr="00145EBA" w:rsidSect="00803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ontAwesome">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63A"/>
    <w:multiLevelType w:val="multilevel"/>
    <w:tmpl w:val="F90C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933F9"/>
    <w:multiLevelType w:val="multilevel"/>
    <w:tmpl w:val="28C0D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93B5E"/>
    <w:multiLevelType w:val="multilevel"/>
    <w:tmpl w:val="831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8650E"/>
    <w:multiLevelType w:val="multilevel"/>
    <w:tmpl w:val="437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BC2"/>
    <w:rsid w:val="00087501"/>
    <w:rsid w:val="00145EBA"/>
    <w:rsid w:val="001B1BD1"/>
    <w:rsid w:val="002004B3"/>
    <w:rsid w:val="0024085E"/>
    <w:rsid w:val="002C3C50"/>
    <w:rsid w:val="002C632D"/>
    <w:rsid w:val="004268A1"/>
    <w:rsid w:val="00575642"/>
    <w:rsid w:val="005A0626"/>
    <w:rsid w:val="005F2A4E"/>
    <w:rsid w:val="00675F32"/>
    <w:rsid w:val="006761DC"/>
    <w:rsid w:val="006A581B"/>
    <w:rsid w:val="006B5AE3"/>
    <w:rsid w:val="00803611"/>
    <w:rsid w:val="008203F3"/>
    <w:rsid w:val="00843B56"/>
    <w:rsid w:val="00AB60D3"/>
    <w:rsid w:val="00D76037"/>
    <w:rsid w:val="00E132C1"/>
    <w:rsid w:val="00FA4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C2"/>
  </w:style>
  <w:style w:type="paragraph" w:styleId="1">
    <w:name w:val="heading 1"/>
    <w:basedOn w:val="a"/>
    <w:link w:val="10"/>
    <w:uiPriority w:val="9"/>
    <w:qFormat/>
    <w:rsid w:val="00FA4BC2"/>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A4B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BC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A4BC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FA4BC2"/>
    <w:rPr>
      <w:strike w:val="0"/>
      <w:dstrike w:val="0"/>
      <w:color w:val="3272C0"/>
      <w:u w:val="none"/>
      <w:effect w:val="none"/>
      <w:shd w:val="clear" w:color="auto" w:fill="auto"/>
    </w:rPr>
  </w:style>
  <w:style w:type="character" w:styleId="a4">
    <w:name w:val="FollowedHyperlink"/>
    <w:basedOn w:val="a0"/>
    <w:uiPriority w:val="99"/>
    <w:semiHidden/>
    <w:unhideWhenUsed/>
    <w:rsid w:val="00FA4BC2"/>
    <w:rPr>
      <w:strike w:val="0"/>
      <w:dstrike w:val="0"/>
      <w:color w:val="3272C0"/>
      <w:u w:val="none"/>
      <w:effect w:val="none"/>
      <w:shd w:val="clear" w:color="auto" w:fill="auto"/>
    </w:rPr>
  </w:style>
  <w:style w:type="character" w:styleId="HTML">
    <w:name w:val="HTML Code"/>
    <w:basedOn w:val="a0"/>
    <w:uiPriority w:val="99"/>
    <w:semiHidden/>
    <w:unhideWhenUsed/>
    <w:rsid w:val="00FA4BC2"/>
    <w:rPr>
      <w:rFonts w:ascii="Courier New" w:eastAsia="Times New Roman" w:hAnsi="Courier New" w:cs="Courier New" w:hint="default"/>
      <w:sz w:val="24"/>
      <w:szCs w:val="24"/>
    </w:rPr>
  </w:style>
  <w:style w:type="character" w:styleId="HTML0">
    <w:name w:val="HTML Definition"/>
    <w:basedOn w:val="a0"/>
    <w:uiPriority w:val="99"/>
    <w:semiHidden/>
    <w:unhideWhenUsed/>
    <w:rsid w:val="00FA4BC2"/>
    <w:rPr>
      <w:i/>
      <w:iCs/>
    </w:rPr>
  </w:style>
  <w:style w:type="character" w:styleId="HTML1">
    <w:name w:val="HTML Keyboard"/>
    <w:basedOn w:val="a0"/>
    <w:uiPriority w:val="99"/>
    <w:semiHidden/>
    <w:unhideWhenUsed/>
    <w:rsid w:val="00FA4BC2"/>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FA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FA4BC2"/>
    <w:rPr>
      <w:rFonts w:ascii="Courier New" w:eastAsia="Times New Roman" w:hAnsi="Courier New" w:cs="Courier New"/>
      <w:sz w:val="24"/>
      <w:szCs w:val="24"/>
      <w:lang w:eastAsia="ru-RU"/>
    </w:rPr>
  </w:style>
  <w:style w:type="character" w:styleId="HTML4">
    <w:name w:val="HTML Sample"/>
    <w:basedOn w:val="a0"/>
    <w:uiPriority w:val="99"/>
    <w:semiHidden/>
    <w:unhideWhenUsed/>
    <w:rsid w:val="00FA4BC2"/>
    <w:rPr>
      <w:rFonts w:ascii="Courier New" w:eastAsia="Times New Roman" w:hAnsi="Courier New" w:cs="Courier New" w:hint="default"/>
      <w:sz w:val="24"/>
      <w:szCs w:val="24"/>
    </w:rPr>
  </w:style>
  <w:style w:type="character" w:styleId="a5">
    <w:name w:val="Strong"/>
    <w:basedOn w:val="a0"/>
    <w:uiPriority w:val="22"/>
    <w:qFormat/>
    <w:rsid w:val="00FA4BC2"/>
    <w:rPr>
      <w:b/>
      <w:bCs/>
    </w:rPr>
  </w:style>
  <w:style w:type="paragraph" w:styleId="a6">
    <w:name w:val="Normal (Web)"/>
    <w:basedOn w:val="a"/>
    <w:uiPriority w:val="99"/>
    <w:semiHidden/>
    <w:unhideWhenUsed/>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A4BC2"/>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FA4BC2"/>
    <w:pPr>
      <w:spacing w:before="100" w:beforeAutospacing="1" w:after="100" w:afterAutospacing="1" w:line="240" w:lineRule="auto"/>
    </w:pPr>
    <w:rPr>
      <w:rFonts w:ascii="FontAwesome" w:eastAsia="Times New Roman" w:hAnsi="FontAwesome" w:cs="Times New Roman"/>
      <w:sz w:val="21"/>
      <w:szCs w:val="21"/>
      <w:lang w:eastAsia="ru-RU"/>
    </w:rPr>
  </w:style>
  <w:style w:type="paragraph" w:customStyle="1" w:styleId="fa-lg">
    <w:name w:val="fa-lg"/>
    <w:basedOn w:val="a"/>
    <w:rsid w:val="00FA4BC2"/>
    <w:pPr>
      <w:spacing w:before="100" w:beforeAutospacing="1" w:after="100" w:afterAutospacing="1" w:line="180" w:lineRule="atLeast"/>
    </w:pPr>
    <w:rPr>
      <w:rFonts w:ascii="Times New Roman" w:eastAsia="Times New Roman" w:hAnsi="Times New Roman" w:cs="Times New Roman"/>
      <w:sz w:val="32"/>
      <w:szCs w:val="32"/>
      <w:lang w:eastAsia="ru-RU"/>
    </w:rPr>
  </w:style>
  <w:style w:type="paragraph" w:customStyle="1" w:styleId="fa-2x">
    <w:name w:val="fa-2x"/>
    <w:basedOn w:val="a"/>
    <w:rsid w:val="00FA4BC2"/>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fa-3x">
    <w:name w:val="fa-3x"/>
    <w:basedOn w:val="a"/>
    <w:rsid w:val="00FA4BC2"/>
    <w:pPr>
      <w:spacing w:before="100" w:beforeAutospacing="1" w:after="100" w:afterAutospacing="1" w:line="240" w:lineRule="auto"/>
    </w:pPr>
    <w:rPr>
      <w:rFonts w:ascii="Times New Roman" w:eastAsia="Times New Roman" w:hAnsi="Times New Roman" w:cs="Times New Roman"/>
      <w:sz w:val="72"/>
      <w:szCs w:val="72"/>
      <w:lang w:eastAsia="ru-RU"/>
    </w:rPr>
  </w:style>
  <w:style w:type="paragraph" w:customStyle="1" w:styleId="fa-4x">
    <w:name w:val="fa-4x"/>
    <w:basedOn w:val="a"/>
    <w:rsid w:val="00FA4BC2"/>
    <w:pPr>
      <w:spacing w:before="100" w:beforeAutospacing="1" w:after="100" w:afterAutospacing="1" w:line="240" w:lineRule="auto"/>
    </w:pPr>
    <w:rPr>
      <w:rFonts w:ascii="Times New Roman" w:eastAsia="Times New Roman" w:hAnsi="Times New Roman" w:cs="Times New Roman"/>
      <w:sz w:val="96"/>
      <w:szCs w:val="96"/>
      <w:lang w:eastAsia="ru-RU"/>
    </w:rPr>
  </w:style>
  <w:style w:type="paragraph" w:customStyle="1" w:styleId="fa-5x">
    <w:name w:val="fa-5x"/>
    <w:basedOn w:val="a"/>
    <w:rsid w:val="00FA4BC2"/>
    <w:pPr>
      <w:spacing w:before="100" w:beforeAutospacing="1" w:after="100" w:afterAutospacing="1" w:line="240" w:lineRule="auto"/>
    </w:pPr>
    <w:rPr>
      <w:rFonts w:ascii="Times New Roman" w:eastAsia="Times New Roman" w:hAnsi="Times New Roman" w:cs="Times New Roman"/>
      <w:sz w:val="120"/>
      <w:szCs w:val="120"/>
      <w:lang w:eastAsia="ru-RU"/>
    </w:rPr>
  </w:style>
  <w:style w:type="paragraph" w:customStyle="1" w:styleId="fa-fw">
    <w:name w:val="fa-fw"/>
    <w:basedOn w:val="a"/>
    <w:rsid w:val="00FA4B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ul">
    <w:name w:val="fa-ul"/>
    <w:basedOn w:val="a"/>
    <w:rsid w:val="00FA4BC2"/>
    <w:pPr>
      <w:spacing w:before="100" w:beforeAutospacing="1" w:after="100" w:afterAutospacing="1" w:line="240" w:lineRule="auto"/>
      <w:ind w:left="514"/>
    </w:pPr>
    <w:rPr>
      <w:rFonts w:ascii="Times New Roman" w:eastAsia="Times New Roman" w:hAnsi="Times New Roman" w:cs="Times New Roman"/>
      <w:sz w:val="24"/>
      <w:szCs w:val="24"/>
      <w:lang w:eastAsia="ru-RU"/>
    </w:rPr>
  </w:style>
  <w:style w:type="paragraph" w:customStyle="1" w:styleId="fa-li">
    <w:name w:val="fa-li"/>
    <w:basedOn w:val="a"/>
    <w:rsid w:val="00FA4B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border">
    <w:name w:val="fa-border"/>
    <w:basedOn w:val="a"/>
    <w:rsid w:val="00FA4BC2"/>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stack">
    <w:name w:val="fa-stack"/>
    <w:basedOn w:val="a"/>
    <w:rsid w:val="00FA4BC2"/>
    <w:pPr>
      <w:spacing w:before="100" w:beforeAutospacing="1" w:after="100" w:afterAutospacing="1" w:line="480" w:lineRule="atLeast"/>
      <w:textAlignment w:val="center"/>
    </w:pPr>
    <w:rPr>
      <w:rFonts w:ascii="Times New Roman" w:eastAsia="Times New Roman" w:hAnsi="Times New Roman" w:cs="Times New Roman"/>
      <w:sz w:val="24"/>
      <w:szCs w:val="24"/>
      <w:lang w:eastAsia="ru-RU"/>
    </w:rPr>
  </w:style>
  <w:style w:type="paragraph" w:customStyle="1" w:styleId="fa-stack-1x">
    <w:name w:val="fa-stack-1x"/>
    <w:basedOn w:val="a"/>
    <w:rsid w:val="00FA4B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stack-2x">
    <w:name w:val="fa-stack-2x"/>
    <w:basedOn w:val="a"/>
    <w:rsid w:val="00FA4BC2"/>
    <w:pPr>
      <w:spacing w:before="100" w:beforeAutospacing="1" w:after="100" w:afterAutospacing="1" w:line="240" w:lineRule="auto"/>
      <w:jc w:val="center"/>
    </w:pPr>
    <w:rPr>
      <w:rFonts w:ascii="Times New Roman" w:eastAsia="Times New Roman" w:hAnsi="Times New Roman" w:cs="Times New Roman"/>
      <w:sz w:val="48"/>
      <w:szCs w:val="48"/>
      <w:lang w:eastAsia="ru-RU"/>
    </w:rPr>
  </w:style>
  <w:style w:type="paragraph" w:customStyle="1" w:styleId="fa-inverse">
    <w:name w:val="fa-inverse"/>
    <w:basedOn w:val="a"/>
    <w:rsid w:val="00FA4BC2"/>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r-only">
    <w:name w:val="sr-only"/>
    <w:basedOn w:val="a"/>
    <w:rsid w:val="00FA4BC2"/>
    <w:pPr>
      <w:spacing w:after="0" w:line="240" w:lineRule="auto"/>
      <w:ind w:left="-15" w:right="-15"/>
    </w:pPr>
    <w:rPr>
      <w:rFonts w:ascii="Times New Roman" w:eastAsia="Times New Roman" w:hAnsi="Times New Roman" w:cs="Times New Roman"/>
      <w:sz w:val="24"/>
      <w:szCs w:val="24"/>
      <w:lang w:eastAsia="ru-RU"/>
    </w:rPr>
  </w:style>
  <w:style w:type="paragraph" w:customStyle="1" w:styleId="wrapper">
    <w:name w:val="wrapper"/>
    <w:basedOn w:val="a"/>
    <w:rsid w:val="00FA4B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FA4BC2"/>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FA4B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FA4BC2"/>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FA4BC2"/>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FA4BC2"/>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FA4BC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FA4BC2"/>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FA4BC2"/>
    <w:pPr>
      <w:spacing w:before="816" w:after="100" w:afterAutospacing="1" w:line="240" w:lineRule="auto"/>
      <w:jc w:val="center"/>
    </w:pPr>
    <w:rPr>
      <w:rFonts w:ascii="Arial" w:eastAsia="Times New Roman" w:hAnsi="Arial" w:cs="Arial"/>
      <w:color w:val="888888"/>
      <w:sz w:val="21"/>
      <w:szCs w:val="21"/>
      <w:lang w:eastAsia="ru-RU"/>
    </w:rPr>
  </w:style>
  <w:style w:type="paragraph" w:customStyle="1" w:styleId="hide">
    <w:name w:val="hide"/>
    <w:basedOn w:val="a"/>
    <w:rsid w:val="00FA4B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FA4BC2"/>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ient">
    <w:name w:val="transient"/>
    <w:basedOn w:val="a"/>
    <w:rsid w:val="00FA4BC2"/>
    <w:pPr>
      <w:spacing w:after="100" w:afterAutospacing="1" w:line="240" w:lineRule="auto"/>
    </w:pPr>
    <w:rPr>
      <w:rFonts w:ascii="Times New Roman" w:eastAsia="Times New Roman" w:hAnsi="Times New Roman" w:cs="Times New Roman"/>
      <w:sz w:val="24"/>
      <w:szCs w:val="24"/>
      <w:lang w:eastAsia="ru-RU"/>
    </w:rPr>
  </w:style>
  <w:style w:type="paragraph" w:customStyle="1" w:styleId="trans-90">
    <w:name w:val="trans-90"/>
    <w:basedOn w:val="a"/>
    <w:rsid w:val="00FA4BC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FA4B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redirect">
    <w:name w:val="button-redirect"/>
    <w:basedOn w:val="a"/>
    <w:rsid w:val="00FA4BC2"/>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vs403redirectbyurl">
    <w:name w:val="vs_403_redirect_by_url"/>
    <w:basedOn w:val="a"/>
    <w:rsid w:val="00FA4BC2"/>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label-redirect">
    <w:name w:val="label-redirect"/>
    <w:basedOn w:val="a"/>
    <w:rsid w:val="00FA4BC2"/>
    <w:pPr>
      <w:spacing w:before="100" w:beforeAutospacing="1" w:after="100" w:afterAutospacing="1" w:line="240" w:lineRule="auto"/>
    </w:pPr>
    <w:rPr>
      <w:rFonts w:ascii="Times New Roman" w:eastAsia="Times New Roman" w:hAnsi="Times New Roman" w:cs="Times New Roman"/>
      <w:color w:val="5B5E5F"/>
      <w:sz w:val="18"/>
      <w:szCs w:val="18"/>
      <w:lang w:eastAsia="ru-RU"/>
    </w:rPr>
  </w:style>
  <w:style w:type="paragraph" w:customStyle="1" w:styleId="wgt-redirect">
    <w:name w:val="wgt-redirect"/>
    <w:basedOn w:val="a"/>
    <w:rsid w:val="00FA4BC2"/>
    <w:pPr>
      <w:spacing w:after="0" w:line="240" w:lineRule="auto"/>
      <w:ind w:left="856" w:right="856"/>
    </w:pPr>
    <w:rPr>
      <w:rFonts w:ascii="Times New Roman" w:eastAsia="Times New Roman" w:hAnsi="Times New Roman" w:cs="Times New Roman"/>
      <w:sz w:val="24"/>
      <w:szCs w:val="24"/>
      <w:lang w:eastAsia="ru-RU"/>
    </w:rPr>
  </w:style>
  <w:style w:type="paragraph" w:customStyle="1" w:styleId="popup-social">
    <w:name w:val="popup-social"/>
    <w:basedOn w:val="a"/>
    <w:rsid w:val="00FA4BC2"/>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clone-save-to-file">
    <w:name w:val="clone-save-to-file"/>
    <w:basedOn w:val="a"/>
    <w:rsid w:val="00FA4BC2"/>
    <w:pPr>
      <w:spacing w:before="768" w:after="100" w:afterAutospacing="1" w:line="240" w:lineRule="auto"/>
      <w:ind w:left="204"/>
    </w:pPr>
    <w:rPr>
      <w:rFonts w:ascii="Times New Roman" w:eastAsia="Times New Roman" w:hAnsi="Times New Roman" w:cs="Times New Roman"/>
      <w:sz w:val="21"/>
      <w:szCs w:val="21"/>
      <w:lang w:eastAsia="ru-RU"/>
    </w:rPr>
  </w:style>
  <w:style w:type="paragraph" w:customStyle="1" w:styleId="balloon">
    <w:name w:val="balloon"/>
    <w:basedOn w:val="a"/>
    <w:rsid w:val="00FA4BC2"/>
    <w:pPr>
      <w:pBdr>
        <w:top w:val="single" w:sz="6" w:space="19" w:color="F6F4BB"/>
        <w:left w:val="single" w:sz="6" w:space="0" w:color="F6F4BB"/>
        <w:bottom w:val="single" w:sz="6" w:space="0" w:color="F6F4BB"/>
        <w:right w:val="single" w:sz="6" w:space="0"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lang w:eastAsia="ru-RU"/>
    </w:rPr>
  </w:style>
  <w:style w:type="paragraph" w:customStyle="1" w:styleId="top-panel">
    <w:name w:val="top-panel"/>
    <w:basedOn w:val="a"/>
    <w:rsid w:val="00FA4BC2"/>
    <w:pPr>
      <w:shd w:val="clear" w:color="auto" w:fill="F7F8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FA4BC2"/>
    <w:pPr>
      <w:spacing w:before="100" w:beforeAutospacing="1" w:after="100" w:afterAutospacing="1" w:line="240" w:lineRule="auto"/>
      <w:ind w:right="255"/>
    </w:pPr>
    <w:rPr>
      <w:rFonts w:ascii="Times New Roman" w:eastAsia="Times New Roman" w:hAnsi="Times New Roman" w:cs="Times New Roman"/>
      <w:sz w:val="24"/>
      <w:szCs w:val="24"/>
      <w:lang w:eastAsia="ru-RU"/>
    </w:rPr>
  </w:style>
  <w:style w:type="paragraph" w:customStyle="1" w:styleId="fbinvisible">
    <w:name w:val="fb_invisible"/>
    <w:basedOn w:val="a"/>
    <w:rsid w:val="00FA4B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breset">
    <w:name w:val="fb_reset"/>
    <w:basedOn w:val="a"/>
    <w:rsid w:val="00FA4BC2"/>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content">
    <w:name w:val="fb_dialog_content"/>
    <w:basedOn w:val="a"/>
    <w:rsid w:val="00FA4BC2"/>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bdialogcloseicon">
    <w:name w:val="fb_dialog_close_icon"/>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padding">
    <w:name w:val="fb_dialog_padding"/>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loader">
    <w:name w:val="fb_dialog_loader"/>
    <w:basedOn w:val="a"/>
    <w:rsid w:val="00FA4BC2"/>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fbdialogtopleft">
    <w:name w:val="fb_dialog_top_lef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topright">
    <w:name w:val="fb_dialog_top_righ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bottomleft">
    <w:name w:val="fb_dialog_bottom_lef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bottomright">
    <w:name w:val="fb_dialog_bottom_righ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vertleft">
    <w:name w:val="fb_dialog_vert_left"/>
    <w:basedOn w:val="a"/>
    <w:rsid w:val="00FA4BC2"/>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fbdialogvertright">
    <w:name w:val="fb_dialog_vert_right"/>
    <w:basedOn w:val="a"/>
    <w:rsid w:val="00FA4BC2"/>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bdialoghoriztop">
    <w:name w:val="fb_dialog_horiz_top"/>
    <w:basedOn w:val="a"/>
    <w:rsid w:val="00FA4BC2"/>
    <w:pPr>
      <w:shd w:val="clear" w:color="auto" w:fill="525252"/>
      <w:spacing w:after="100" w:afterAutospacing="1" w:line="240" w:lineRule="auto"/>
    </w:pPr>
    <w:rPr>
      <w:rFonts w:ascii="Times New Roman" w:eastAsia="Times New Roman" w:hAnsi="Times New Roman" w:cs="Times New Roman"/>
      <w:sz w:val="24"/>
      <w:szCs w:val="24"/>
      <w:lang w:eastAsia="ru-RU"/>
    </w:rPr>
  </w:style>
  <w:style w:type="paragraph" w:customStyle="1" w:styleId="fbdialoghorizbottom">
    <w:name w:val="fb_dialog_horiz_bottom"/>
    <w:basedOn w:val="a"/>
    <w:rsid w:val="00FA4BC2"/>
    <w:pPr>
      <w:shd w:val="clear" w:color="auto" w:fill="525252"/>
      <w:spacing w:before="100" w:beforeAutospacing="1" w:after="0" w:line="240" w:lineRule="auto"/>
    </w:pPr>
    <w:rPr>
      <w:rFonts w:ascii="Times New Roman" w:eastAsia="Times New Roman" w:hAnsi="Times New Roman" w:cs="Times New Roman"/>
      <w:sz w:val="24"/>
      <w:szCs w:val="24"/>
      <w:lang w:eastAsia="ru-RU"/>
    </w:rPr>
  </w:style>
  <w:style w:type="paragraph" w:customStyle="1" w:styleId="fbdialogiframe">
    <w:name w:val="fb_dialog_iframe"/>
    <w:basedOn w:val="a"/>
    <w:rsid w:val="00FA4BC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invisibleflow">
    <w:name w:val="fb_invisible_flow"/>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mobileoverlayactive">
    <w:name w:val="fb_mobile_overlay_active"/>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
    <w:name w:val="save-to-file"/>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
    <w:name w:val="dialog_title"/>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span">
    <w:name w:val="dialog_title&gt;span"/>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
    <w:name w:val="dialog_header"/>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uchablebutton">
    <w:name w:val="touchable_button"/>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ontent">
    <w:name w:val="dialog_conten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
    <w:name w:val="dialog_footer"/>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
    <w:name w:val="fb_loader"/>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center">
    <w:name w:val="header_center"/>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FA4BC2"/>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4BC2"/>
  </w:style>
  <w:style w:type="paragraph" w:customStyle="1" w:styleId="save-to-file1">
    <w:name w:val="save-to-file1"/>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FA4BC2"/>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1">
    <w:name w:val="s_521"/>
    <w:basedOn w:val="a"/>
    <w:rsid w:val="00FA4BC2"/>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FA4BC2"/>
    <w:rPr>
      <w:b/>
      <w:bCs/>
      <w:color w:val="22272F"/>
      <w:sz w:val="24"/>
      <w:szCs w:val="24"/>
    </w:rPr>
  </w:style>
  <w:style w:type="paragraph" w:customStyle="1" w:styleId="s11">
    <w:name w:val="s_11"/>
    <w:basedOn w:val="a"/>
    <w:rsid w:val="00FA4BC2"/>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FA4BC2"/>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FA4BC2"/>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FA4BC2"/>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FA4BC2"/>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FA4BC2"/>
    <w:pPr>
      <w:spacing w:after="0" w:line="240" w:lineRule="auto"/>
    </w:pPr>
    <w:rPr>
      <w:rFonts w:ascii="Times New Roman" w:eastAsia="Times New Roman" w:hAnsi="Times New Roman" w:cs="Times New Roman"/>
      <w:sz w:val="24"/>
      <w:szCs w:val="24"/>
      <w:lang w:eastAsia="ru-RU"/>
    </w:rPr>
  </w:style>
  <w:style w:type="paragraph" w:customStyle="1" w:styleId="dialogtitle1">
    <w:name w:val="dialog_title1"/>
    <w:basedOn w:val="a"/>
    <w:rsid w:val="00FA4B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1">
    <w:name w:val="dialog_title&gt;span1"/>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1">
    <w:name w:val="dialog_header1"/>
    <w:basedOn w:val="a"/>
    <w:rsid w:val="00FA4BC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FA4B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1">
    <w:name w:val="header_center1"/>
    <w:basedOn w:val="a"/>
    <w:rsid w:val="00FA4B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FA4BC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1">
    <w:name w:val="dialog_footer1"/>
    <w:basedOn w:val="a"/>
    <w:rsid w:val="00FA4BC2"/>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1">
    <w:name w:val="fb_loader1"/>
    <w:basedOn w:val="a"/>
    <w:rsid w:val="00FA4BC2"/>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A4BC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A4B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A4BC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A4BC2"/>
    <w:rPr>
      <w:rFonts w:ascii="Arial" w:eastAsia="Times New Roman" w:hAnsi="Arial" w:cs="Arial"/>
      <w:vanish/>
      <w:sz w:val="16"/>
      <w:szCs w:val="16"/>
      <w:lang w:eastAsia="ru-RU"/>
    </w:rPr>
  </w:style>
  <w:style w:type="paragraph" w:customStyle="1" w:styleId="fancybox-wrap">
    <w:name w:val="fancybox-wrap"/>
    <w:basedOn w:val="a"/>
    <w:rsid w:val="00FA4BC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skin">
    <w:name w:val="fancybox-skin"/>
    <w:basedOn w:val="a"/>
    <w:rsid w:val="00FA4BC2"/>
    <w:pPr>
      <w:shd w:val="clear" w:color="auto" w:fill="F9F9F9"/>
      <w:spacing w:after="0" w:line="240" w:lineRule="auto"/>
      <w:textAlignment w:val="top"/>
    </w:pPr>
    <w:rPr>
      <w:rFonts w:ascii="Times New Roman" w:eastAsia="Times New Roman" w:hAnsi="Times New Roman" w:cs="Times New Roman"/>
      <w:color w:val="444444"/>
      <w:sz w:val="24"/>
      <w:szCs w:val="24"/>
      <w:lang w:eastAsia="ru-RU"/>
    </w:rPr>
  </w:style>
  <w:style w:type="paragraph" w:customStyle="1" w:styleId="fancybox-outer">
    <w:name w:val="fancybox-outer"/>
    <w:basedOn w:val="a"/>
    <w:rsid w:val="00FA4BC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nner">
    <w:name w:val="fancybox-inner"/>
    <w:basedOn w:val="a"/>
    <w:rsid w:val="00FA4BC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mage">
    <w:name w:val="fancybox-image"/>
    <w:basedOn w:val="a"/>
    <w:rsid w:val="00FA4BC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nav">
    <w:name w:val="fancybox-nav"/>
    <w:basedOn w:val="a"/>
    <w:rsid w:val="00FA4BC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tmp">
    <w:name w:val="fancybox-tmp"/>
    <w:basedOn w:val="a"/>
    <w:rsid w:val="00FA4BC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error">
    <w:name w:val="fancybox-error"/>
    <w:basedOn w:val="a"/>
    <w:rsid w:val="00FA4BC2"/>
    <w:pPr>
      <w:spacing w:after="0" w:line="300" w:lineRule="atLeast"/>
    </w:pPr>
    <w:rPr>
      <w:rFonts w:ascii="Helvetica" w:eastAsia="Times New Roman" w:hAnsi="Helvetica" w:cs="Helvetica"/>
      <w:color w:val="444444"/>
      <w:sz w:val="21"/>
      <w:szCs w:val="21"/>
      <w:lang w:eastAsia="ru-RU"/>
    </w:rPr>
  </w:style>
  <w:style w:type="paragraph" w:customStyle="1" w:styleId="fancybox-iframe">
    <w:name w:val="fancybox-iframe"/>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close">
    <w:name w:val="fancybox-close"/>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lock">
    <w:name w:val="fancybox-lock"/>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overlay">
    <w:name w:val="fancybox-overlay"/>
    <w:basedOn w:val="a"/>
    <w:rsid w:val="00FA4B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ancybox-title">
    <w:name w:val="fancybox-title"/>
    <w:basedOn w:val="a"/>
    <w:rsid w:val="00FA4BC2"/>
    <w:pPr>
      <w:spacing w:before="100" w:beforeAutospacing="1" w:after="100" w:afterAutospacing="1" w:line="300" w:lineRule="atLeast"/>
    </w:pPr>
    <w:rPr>
      <w:rFonts w:ascii="Helvetica" w:eastAsia="Times New Roman" w:hAnsi="Helvetica" w:cs="Helvetica"/>
      <w:sz w:val="20"/>
      <w:szCs w:val="20"/>
      <w:lang w:eastAsia="ru-RU"/>
    </w:rPr>
  </w:style>
  <w:style w:type="paragraph" w:customStyle="1" w:styleId="fancybox-title-float-wrap">
    <w:name w:val="fancybox-title-float-wrap"/>
    <w:basedOn w:val="a"/>
    <w:rsid w:val="00FA4BC2"/>
    <w:pPr>
      <w:spacing w:before="100" w:beforeAutospacing="1" w:after="0" w:line="240" w:lineRule="auto"/>
      <w:jc w:val="center"/>
    </w:pPr>
    <w:rPr>
      <w:rFonts w:ascii="Times New Roman" w:eastAsia="Times New Roman" w:hAnsi="Times New Roman" w:cs="Times New Roman"/>
      <w:sz w:val="24"/>
      <w:szCs w:val="24"/>
      <w:lang w:eastAsia="ru-RU"/>
    </w:rPr>
  </w:style>
  <w:style w:type="paragraph" w:customStyle="1" w:styleId="fancybox-title-outside-wrap">
    <w:name w:val="fancybox-title-outside-wrap"/>
    <w:basedOn w:val="a"/>
    <w:rsid w:val="00FA4BC2"/>
    <w:pPr>
      <w:spacing w:before="150" w:after="100" w:afterAutospacing="1" w:line="240" w:lineRule="auto"/>
    </w:pPr>
    <w:rPr>
      <w:rFonts w:ascii="Times New Roman" w:eastAsia="Times New Roman" w:hAnsi="Times New Roman" w:cs="Times New Roman"/>
      <w:color w:val="FFFFFF"/>
      <w:sz w:val="24"/>
      <w:szCs w:val="24"/>
      <w:lang w:eastAsia="ru-RU"/>
    </w:rPr>
  </w:style>
  <w:style w:type="paragraph" w:customStyle="1" w:styleId="fancybox-title-inside-wrap">
    <w:name w:val="fancybox-title-inside-wrap"/>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title-over-wrap">
    <w:name w:val="fancybox-title-over-wrap"/>
    <w:basedOn w:val="a"/>
    <w:rsid w:val="00FA4BC2"/>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hild">
    <w:name w:val="child"/>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2">
    <w:name w:val="save-to-file2"/>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2">
    <w:name w:val="edit2"/>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2">
    <w:name w:val="short2"/>
    <w:basedOn w:val="a"/>
    <w:rsid w:val="00FA4BC2"/>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2">
    <w:name w:val="long2"/>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2">
    <w:name w:val="huge2"/>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2">
    <w:name w:val="s_522"/>
    <w:basedOn w:val="a"/>
    <w:rsid w:val="00FA4BC2"/>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2">
    <w:name w:val="s_102"/>
    <w:basedOn w:val="a0"/>
    <w:rsid w:val="00FA4BC2"/>
    <w:rPr>
      <w:b/>
      <w:bCs/>
      <w:color w:val="22272F"/>
      <w:sz w:val="24"/>
      <w:szCs w:val="24"/>
    </w:rPr>
  </w:style>
  <w:style w:type="paragraph" w:customStyle="1" w:styleId="s12">
    <w:name w:val="s_12"/>
    <w:basedOn w:val="a"/>
    <w:rsid w:val="00FA4BC2"/>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2">
    <w:name w:val="garantcommentwrap2"/>
    <w:basedOn w:val="a"/>
    <w:rsid w:val="00FA4BC2"/>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2">
    <w:name w:val="s_32"/>
    <w:basedOn w:val="a"/>
    <w:rsid w:val="00FA4BC2"/>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2">
    <w:name w:val="s_72"/>
    <w:basedOn w:val="a"/>
    <w:rsid w:val="00FA4BC2"/>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2">
    <w:name w:val="nav_bottom2"/>
    <w:basedOn w:val="a"/>
    <w:rsid w:val="00FA4BC2"/>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2">
    <w:name w:val="yap-main2"/>
    <w:basedOn w:val="a"/>
    <w:rsid w:val="00FA4BC2"/>
    <w:pPr>
      <w:spacing w:after="0" w:line="240" w:lineRule="auto"/>
    </w:pPr>
    <w:rPr>
      <w:rFonts w:ascii="Times New Roman" w:eastAsia="Times New Roman" w:hAnsi="Times New Roman" w:cs="Times New Roman"/>
      <w:sz w:val="24"/>
      <w:szCs w:val="24"/>
      <w:lang w:eastAsia="ru-RU"/>
    </w:rPr>
  </w:style>
  <w:style w:type="paragraph" w:customStyle="1" w:styleId="dialogtitle2">
    <w:name w:val="dialog_title2"/>
    <w:basedOn w:val="a"/>
    <w:rsid w:val="00FA4B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2">
    <w:name w:val="dialog_title&gt;span2"/>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2">
    <w:name w:val="dialog_header2"/>
    <w:basedOn w:val="a"/>
    <w:rsid w:val="00FA4BC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2">
    <w:name w:val="touchable_button2"/>
    <w:basedOn w:val="a"/>
    <w:rsid w:val="00FA4B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2">
    <w:name w:val="header_center2"/>
    <w:basedOn w:val="a"/>
    <w:rsid w:val="00FA4B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2">
    <w:name w:val="dialog_content2"/>
    <w:basedOn w:val="a"/>
    <w:rsid w:val="00FA4BC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2">
    <w:name w:val="dialog_footer2"/>
    <w:basedOn w:val="a"/>
    <w:rsid w:val="00FA4BC2"/>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2">
    <w:name w:val="fb_loader2"/>
    <w:basedOn w:val="a"/>
    <w:rsid w:val="00FA4BC2"/>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hild1">
    <w:name w:val="child1"/>
    <w:basedOn w:val="a"/>
    <w:rsid w:val="00FA4BC2"/>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ru-RU"/>
    </w:rPr>
  </w:style>
  <w:style w:type="paragraph" w:customStyle="1" w:styleId="social-section">
    <w:name w:val="social-section"/>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row">
    <w:name w:val="social-row"/>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vertedhdrxlloginentertext">
    <w:name w:val="converted_hdr_xl_login_enter_text"/>
    <w:basedOn w:val="a0"/>
    <w:rsid w:val="00FA4BC2"/>
    <w:rPr>
      <w:rFonts w:ascii="Arial" w:hAnsi="Arial" w:cs="Arial" w:hint="default"/>
      <w:b/>
      <w:bCs/>
      <w:color w:val="FFFFFF"/>
      <w:sz w:val="36"/>
      <w:szCs w:val="36"/>
    </w:rPr>
  </w:style>
  <w:style w:type="paragraph" w:customStyle="1" w:styleId="save-to-file3">
    <w:name w:val="save-to-file3"/>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3">
    <w:name w:val="edit3"/>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3">
    <w:name w:val="short3"/>
    <w:basedOn w:val="a"/>
    <w:rsid w:val="00FA4BC2"/>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3">
    <w:name w:val="long3"/>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3">
    <w:name w:val="huge3"/>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3">
    <w:name w:val="s_523"/>
    <w:basedOn w:val="a"/>
    <w:rsid w:val="00FA4BC2"/>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3">
    <w:name w:val="s_103"/>
    <w:basedOn w:val="a0"/>
    <w:rsid w:val="00FA4BC2"/>
    <w:rPr>
      <w:b/>
      <w:bCs/>
      <w:color w:val="22272F"/>
      <w:sz w:val="24"/>
      <w:szCs w:val="24"/>
    </w:rPr>
  </w:style>
  <w:style w:type="paragraph" w:customStyle="1" w:styleId="s13">
    <w:name w:val="s_13"/>
    <w:basedOn w:val="a"/>
    <w:rsid w:val="00FA4BC2"/>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3">
    <w:name w:val="garantcommentwrap3"/>
    <w:basedOn w:val="a"/>
    <w:rsid w:val="00FA4BC2"/>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3">
    <w:name w:val="s_33"/>
    <w:basedOn w:val="a"/>
    <w:rsid w:val="00FA4BC2"/>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3">
    <w:name w:val="s_73"/>
    <w:basedOn w:val="a"/>
    <w:rsid w:val="00FA4BC2"/>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3">
    <w:name w:val="nav_bottom3"/>
    <w:basedOn w:val="a"/>
    <w:rsid w:val="00FA4BC2"/>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3">
    <w:name w:val="yap-main3"/>
    <w:basedOn w:val="a"/>
    <w:rsid w:val="00FA4BC2"/>
    <w:pPr>
      <w:spacing w:after="0" w:line="240" w:lineRule="auto"/>
    </w:pPr>
    <w:rPr>
      <w:rFonts w:ascii="Times New Roman" w:eastAsia="Times New Roman" w:hAnsi="Times New Roman" w:cs="Times New Roman"/>
      <w:sz w:val="24"/>
      <w:szCs w:val="24"/>
      <w:lang w:eastAsia="ru-RU"/>
    </w:rPr>
  </w:style>
  <w:style w:type="paragraph" w:customStyle="1" w:styleId="dialogtitle3">
    <w:name w:val="dialog_title3"/>
    <w:basedOn w:val="a"/>
    <w:rsid w:val="00FA4B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3">
    <w:name w:val="dialog_title&gt;span3"/>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3">
    <w:name w:val="dialog_header3"/>
    <w:basedOn w:val="a"/>
    <w:rsid w:val="00FA4BC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3">
    <w:name w:val="touchable_button3"/>
    <w:basedOn w:val="a"/>
    <w:rsid w:val="00FA4B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3">
    <w:name w:val="header_center3"/>
    <w:basedOn w:val="a"/>
    <w:rsid w:val="00FA4B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3">
    <w:name w:val="dialog_content3"/>
    <w:basedOn w:val="a"/>
    <w:rsid w:val="00FA4BC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3">
    <w:name w:val="dialog_footer3"/>
    <w:basedOn w:val="a"/>
    <w:rsid w:val="00FA4BC2"/>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3">
    <w:name w:val="fb_loader3"/>
    <w:basedOn w:val="a"/>
    <w:rsid w:val="00FA4BC2"/>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hild2">
    <w:name w:val="child2"/>
    <w:basedOn w:val="a"/>
    <w:rsid w:val="00FA4BC2"/>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ru-RU"/>
    </w:rPr>
  </w:style>
  <w:style w:type="paragraph" w:customStyle="1" w:styleId="social-section1">
    <w:name w:val="social-section1"/>
    <w:basedOn w:val="a"/>
    <w:rsid w:val="00FA4BC2"/>
    <w:pPr>
      <w:shd w:val="clear" w:color="auto" w:fill="FFFFFF"/>
      <w:spacing w:before="330" w:after="0" w:line="240" w:lineRule="auto"/>
      <w:ind w:left="-360" w:right="-360"/>
    </w:pPr>
    <w:rPr>
      <w:rFonts w:ascii="Times New Roman" w:eastAsia="Times New Roman" w:hAnsi="Times New Roman" w:cs="Times New Roman"/>
      <w:sz w:val="24"/>
      <w:szCs w:val="24"/>
      <w:lang w:eastAsia="ru-RU"/>
    </w:rPr>
  </w:style>
  <w:style w:type="paragraph" w:customStyle="1" w:styleId="social-row1">
    <w:name w:val="social-row1"/>
    <w:basedOn w:val="a"/>
    <w:rsid w:val="00FA4BC2"/>
    <w:pPr>
      <w:spacing w:after="0" w:line="0" w:lineRule="auto"/>
      <w:ind w:left="390"/>
    </w:pPr>
    <w:rPr>
      <w:rFonts w:ascii="Times New Roman" w:eastAsia="Times New Roman" w:hAnsi="Times New Roman" w:cs="Times New Roman"/>
      <w:color w:val="005FA8"/>
      <w:sz w:val="2"/>
      <w:szCs w:val="2"/>
      <w:lang w:eastAsia="ru-RU"/>
    </w:rPr>
  </w:style>
  <w:style w:type="paragraph" w:customStyle="1" w:styleId="s16">
    <w:name w:val="s_16"/>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_14"/>
    <w:basedOn w:val="a0"/>
    <w:rsid w:val="00FA4BC2"/>
  </w:style>
  <w:style w:type="paragraph" w:customStyle="1" w:styleId="save-to-file4">
    <w:name w:val="save-to-file4"/>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4">
    <w:name w:val="edit4"/>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4">
    <w:name w:val="short4"/>
    <w:basedOn w:val="a"/>
    <w:rsid w:val="00FA4BC2"/>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4">
    <w:name w:val="long4"/>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4">
    <w:name w:val="huge4"/>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4">
    <w:name w:val="s_524"/>
    <w:basedOn w:val="a"/>
    <w:rsid w:val="00FA4BC2"/>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4">
    <w:name w:val="s_104"/>
    <w:basedOn w:val="a0"/>
    <w:rsid w:val="00FA4BC2"/>
    <w:rPr>
      <w:b/>
      <w:bCs/>
      <w:color w:val="22272F"/>
      <w:sz w:val="24"/>
      <w:szCs w:val="24"/>
    </w:rPr>
  </w:style>
  <w:style w:type="paragraph" w:customStyle="1" w:styleId="s17">
    <w:name w:val="s_17"/>
    <w:basedOn w:val="a"/>
    <w:rsid w:val="00FA4BC2"/>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4">
    <w:name w:val="garantcommentwrap4"/>
    <w:basedOn w:val="a"/>
    <w:rsid w:val="00FA4BC2"/>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4">
    <w:name w:val="s_34"/>
    <w:basedOn w:val="a"/>
    <w:rsid w:val="00FA4BC2"/>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4">
    <w:name w:val="s_74"/>
    <w:basedOn w:val="a"/>
    <w:rsid w:val="00FA4BC2"/>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4">
    <w:name w:val="nav_bottom4"/>
    <w:basedOn w:val="a"/>
    <w:rsid w:val="00FA4BC2"/>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4">
    <w:name w:val="yap-main4"/>
    <w:basedOn w:val="a"/>
    <w:rsid w:val="00FA4BC2"/>
    <w:pPr>
      <w:spacing w:after="0" w:line="240" w:lineRule="auto"/>
    </w:pPr>
    <w:rPr>
      <w:rFonts w:ascii="Times New Roman" w:eastAsia="Times New Roman" w:hAnsi="Times New Roman" w:cs="Times New Roman"/>
      <w:sz w:val="24"/>
      <w:szCs w:val="24"/>
      <w:lang w:eastAsia="ru-RU"/>
    </w:rPr>
  </w:style>
  <w:style w:type="paragraph" w:customStyle="1" w:styleId="dialogtitle4">
    <w:name w:val="dialog_title4"/>
    <w:basedOn w:val="a"/>
    <w:rsid w:val="00FA4B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4">
    <w:name w:val="dialog_title&gt;span4"/>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4">
    <w:name w:val="dialog_header4"/>
    <w:basedOn w:val="a"/>
    <w:rsid w:val="00FA4BC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4">
    <w:name w:val="touchable_button4"/>
    <w:basedOn w:val="a"/>
    <w:rsid w:val="00FA4B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4">
    <w:name w:val="header_center4"/>
    <w:basedOn w:val="a"/>
    <w:rsid w:val="00FA4B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4">
    <w:name w:val="dialog_content4"/>
    <w:basedOn w:val="a"/>
    <w:rsid w:val="00FA4BC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4">
    <w:name w:val="dialog_footer4"/>
    <w:basedOn w:val="a"/>
    <w:rsid w:val="00FA4BC2"/>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4">
    <w:name w:val="fb_loader4"/>
    <w:basedOn w:val="a"/>
    <w:rsid w:val="00FA4BC2"/>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hild3">
    <w:name w:val="child3"/>
    <w:basedOn w:val="a"/>
    <w:rsid w:val="00FA4BC2"/>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ru-RU"/>
    </w:rPr>
  </w:style>
  <w:style w:type="paragraph" w:customStyle="1" w:styleId="social-section2">
    <w:name w:val="social-section2"/>
    <w:basedOn w:val="a"/>
    <w:rsid w:val="00FA4BC2"/>
    <w:pPr>
      <w:shd w:val="clear" w:color="auto" w:fill="FFFFFF"/>
      <w:spacing w:before="330" w:after="0" w:line="240" w:lineRule="auto"/>
      <w:ind w:left="-360" w:right="-360"/>
    </w:pPr>
    <w:rPr>
      <w:rFonts w:ascii="Times New Roman" w:eastAsia="Times New Roman" w:hAnsi="Times New Roman" w:cs="Times New Roman"/>
      <w:sz w:val="24"/>
      <w:szCs w:val="24"/>
      <w:lang w:eastAsia="ru-RU"/>
    </w:rPr>
  </w:style>
  <w:style w:type="paragraph" w:customStyle="1" w:styleId="social-row2">
    <w:name w:val="social-row2"/>
    <w:basedOn w:val="a"/>
    <w:rsid w:val="00FA4BC2"/>
    <w:pPr>
      <w:spacing w:after="0" w:line="0" w:lineRule="auto"/>
      <w:ind w:left="390"/>
    </w:pPr>
    <w:rPr>
      <w:rFonts w:ascii="Times New Roman" w:eastAsia="Times New Roman" w:hAnsi="Times New Roman" w:cs="Times New Roman"/>
      <w:color w:val="005FA8"/>
      <w:sz w:val="2"/>
      <w:szCs w:val="2"/>
      <w:lang w:eastAsia="ru-RU"/>
    </w:rPr>
  </w:style>
  <w:style w:type="paragraph" w:styleId="a7">
    <w:name w:val="Balloon Text"/>
    <w:basedOn w:val="a"/>
    <w:link w:val="a8"/>
    <w:uiPriority w:val="99"/>
    <w:semiHidden/>
    <w:unhideWhenUsed/>
    <w:rsid w:val="00FA4B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4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C2"/>
  </w:style>
  <w:style w:type="paragraph" w:styleId="1">
    <w:name w:val="heading 1"/>
    <w:basedOn w:val="a"/>
    <w:link w:val="10"/>
    <w:uiPriority w:val="9"/>
    <w:qFormat/>
    <w:rsid w:val="00FA4BC2"/>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A4B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BC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A4BC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FA4BC2"/>
    <w:rPr>
      <w:strike w:val="0"/>
      <w:dstrike w:val="0"/>
      <w:color w:val="3272C0"/>
      <w:u w:val="none"/>
      <w:effect w:val="none"/>
      <w:shd w:val="clear" w:color="auto" w:fill="auto"/>
    </w:rPr>
  </w:style>
  <w:style w:type="character" w:styleId="a4">
    <w:name w:val="FollowedHyperlink"/>
    <w:basedOn w:val="a0"/>
    <w:uiPriority w:val="99"/>
    <w:semiHidden/>
    <w:unhideWhenUsed/>
    <w:rsid w:val="00FA4BC2"/>
    <w:rPr>
      <w:strike w:val="0"/>
      <w:dstrike w:val="0"/>
      <w:color w:val="3272C0"/>
      <w:u w:val="none"/>
      <w:effect w:val="none"/>
      <w:shd w:val="clear" w:color="auto" w:fill="auto"/>
    </w:rPr>
  </w:style>
  <w:style w:type="character" w:styleId="HTML">
    <w:name w:val="HTML Code"/>
    <w:basedOn w:val="a0"/>
    <w:uiPriority w:val="99"/>
    <w:semiHidden/>
    <w:unhideWhenUsed/>
    <w:rsid w:val="00FA4BC2"/>
    <w:rPr>
      <w:rFonts w:ascii="Courier New" w:eastAsia="Times New Roman" w:hAnsi="Courier New" w:cs="Courier New" w:hint="default"/>
      <w:sz w:val="24"/>
      <w:szCs w:val="24"/>
    </w:rPr>
  </w:style>
  <w:style w:type="character" w:styleId="HTML0">
    <w:name w:val="HTML Definition"/>
    <w:basedOn w:val="a0"/>
    <w:uiPriority w:val="99"/>
    <w:semiHidden/>
    <w:unhideWhenUsed/>
    <w:rsid w:val="00FA4BC2"/>
    <w:rPr>
      <w:i/>
      <w:iCs/>
    </w:rPr>
  </w:style>
  <w:style w:type="character" w:styleId="HTML1">
    <w:name w:val="HTML Keyboard"/>
    <w:basedOn w:val="a0"/>
    <w:uiPriority w:val="99"/>
    <w:semiHidden/>
    <w:unhideWhenUsed/>
    <w:rsid w:val="00FA4BC2"/>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FA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FA4BC2"/>
    <w:rPr>
      <w:rFonts w:ascii="Courier New" w:eastAsia="Times New Roman" w:hAnsi="Courier New" w:cs="Courier New"/>
      <w:sz w:val="24"/>
      <w:szCs w:val="24"/>
      <w:lang w:eastAsia="ru-RU"/>
    </w:rPr>
  </w:style>
  <w:style w:type="character" w:styleId="HTML4">
    <w:name w:val="HTML Sample"/>
    <w:basedOn w:val="a0"/>
    <w:uiPriority w:val="99"/>
    <w:semiHidden/>
    <w:unhideWhenUsed/>
    <w:rsid w:val="00FA4BC2"/>
    <w:rPr>
      <w:rFonts w:ascii="Courier New" w:eastAsia="Times New Roman" w:hAnsi="Courier New" w:cs="Courier New" w:hint="default"/>
      <w:sz w:val="24"/>
      <w:szCs w:val="24"/>
    </w:rPr>
  </w:style>
  <w:style w:type="character" w:styleId="a5">
    <w:name w:val="Strong"/>
    <w:basedOn w:val="a0"/>
    <w:uiPriority w:val="22"/>
    <w:qFormat/>
    <w:rsid w:val="00FA4BC2"/>
    <w:rPr>
      <w:b/>
      <w:bCs/>
    </w:rPr>
  </w:style>
  <w:style w:type="paragraph" w:styleId="a6">
    <w:name w:val="Normal (Web)"/>
    <w:basedOn w:val="a"/>
    <w:uiPriority w:val="99"/>
    <w:semiHidden/>
    <w:unhideWhenUsed/>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A4BC2"/>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FA4BC2"/>
    <w:pPr>
      <w:spacing w:before="100" w:beforeAutospacing="1" w:after="100" w:afterAutospacing="1" w:line="240" w:lineRule="auto"/>
    </w:pPr>
    <w:rPr>
      <w:rFonts w:ascii="FontAwesome" w:eastAsia="Times New Roman" w:hAnsi="FontAwesome" w:cs="Times New Roman"/>
      <w:sz w:val="21"/>
      <w:szCs w:val="21"/>
      <w:lang w:eastAsia="ru-RU"/>
    </w:rPr>
  </w:style>
  <w:style w:type="paragraph" w:customStyle="1" w:styleId="fa-lg">
    <w:name w:val="fa-lg"/>
    <w:basedOn w:val="a"/>
    <w:rsid w:val="00FA4BC2"/>
    <w:pPr>
      <w:spacing w:before="100" w:beforeAutospacing="1" w:after="100" w:afterAutospacing="1" w:line="180" w:lineRule="atLeast"/>
    </w:pPr>
    <w:rPr>
      <w:rFonts w:ascii="Times New Roman" w:eastAsia="Times New Roman" w:hAnsi="Times New Roman" w:cs="Times New Roman"/>
      <w:sz w:val="32"/>
      <w:szCs w:val="32"/>
      <w:lang w:eastAsia="ru-RU"/>
    </w:rPr>
  </w:style>
  <w:style w:type="paragraph" w:customStyle="1" w:styleId="fa-2x">
    <w:name w:val="fa-2x"/>
    <w:basedOn w:val="a"/>
    <w:rsid w:val="00FA4BC2"/>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fa-3x">
    <w:name w:val="fa-3x"/>
    <w:basedOn w:val="a"/>
    <w:rsid w:val="00FA4BC2"/>
    <w:pPr>
      <w:spacing w:before="100" w:beforeAutospacing="1" w:after="100" w:afterAutospacing="1" w:line="240" w:lineRule="auto"/>
    </w:pPr>
    <w:rPr>
      <w:rFonts w:ascii="Times New Roman" w:eastAsia="Times New Roman" w:hAnsi="Times New Roman" w:cs="Times New Roman"/>
      <w:sz w:val="72"/>
      <w:szCs w:val="72"/>
      <w:lang w:eastAsia="ru-RU"/>
    </w:rPr>
  </w:style>
  <w:style w:type="paragraph" w:customStyle="1" w:styleId="fa-4x">
    <w:name w:val="fa-4x"/>
    <w:basedOn w:val="a"/>
    <w:rsid w:val="00FA4BC2"/>
    <w:pPr>
      <w:spacing w:before="100" w:beforeAutospacing="1" w:after="100" w:afterAutospacing="1" w:line="240" w:lineRule="auto"/>
    </w:pPr>
    <w:rPr>
      <w:rFonts w:ascii="Times New Roman" w:eastAsia="Times New Roman" w:hAnsi="Times New Roman" w:cs="Times New Roman"/>
      <w:sz w:val="96"/>
      <w:szCs w:val="96"/>
      <w:lang w:eastAsia="ru-RU"/>
    </w:rPr>
  </w:style>
  <w:style w:type="paragraph" w:customStyle="1" w:styleId="fa-5x">
    <w:name w:val="fa-5x"/>
    <w:basedOn w:val="a"/>
    <w:rsid w:val="00FA4BC2"/>
    <w:pPr>
      <w:spacing w:before="100" w:beforeAutospacing="1" w:after="100" w:afterAutospacing="1" w:line="240" w:lineRule="auto"/>
    </w:pPr>
    <w:rPr>
      <w:rFonts w:ascii="Times New Roman" w:eastAsia="Times New Roman" w:hAnsi="Times New Roman" w:cs="Times New Roman"/>
      <w:sz w:val="120"/>
      <w:szCs w:val="120"/>
      <w:lang w:eastAsia="ru-RU"/>
    </w:rPr>
  </w:style>
  <w:style w:type="paragraph" w:customStyle="1" w:styleId="fa-fw">
    <w:name w:val="fa-fw"/>
    <w:basedOn w:val="a"/>
    <w:rsid w:val="00FA4B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ul">
    <w:name w:val="fa-ul"/>
    <w:basedOn w:val="a"/>
    <w:rsid w:val="00FA4BC2"/>
    <w:pPr>
      <w:spacing w:before="100" w:beforeAutospacing="1" w:after="100" w:afterAutospacing="1" w:line="240" w:lineRule="auto"/>
      <w:ind w:left="514"/>
    </w:pPr>
    <w:rPr>
      <w:rFonts w:ascii="Times New Roman" w:eastAsia="Times New Roman" w:hAnsi="Times New Roman" w:cs="Times New Roman"/>
      <w:sz w:val="24"/>
      <w:szCs w:val="24"/>
      <w:lang w:eastAsia="ru-RU"/>
    </w:rPr>
  </w:style>
  <w:style w:type="paragraph" w:customStyle="1" w:styleId="fa-li">
    <w:name w:val="fa-li"/>
    <w:basedOn w:val="a"/>
    <w:rsid w:val="00FA4B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border">
    <w:name w:val="fa-border"/>
    <w:basedOn w:val="a"/>
    <w:rsid w:val="00FA4BC2"/>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stack">
    <w:name w:val="fa-stack"/>
    <w:basedOn w:val="a"/>
    <w:rsid w:val="00FA4BC2"/>
    <w:pPr>
      <w:spacing w:before="100" w:beforeAutospacing="1" w:after="100" w:afterAutospacing="1" w:line="480" w:lineRule="atLeast"/>
      <w:textAlignment w:val="center"/>
    </w:pPr>
    <w:rPr>
      <w:rFonts w:ascii="Times New Roman" w:eastAsia="Times New Roman" w:hAnsi="Times New Roman" w:cs="Times New Roman"/>
      <w:sz w:val="24"/>
      <w:szCs w:val="24"/>
      <w:lang w:eastAsia="ru-RU"/>
    </w:rPr>
  </w:style>
  <w:style w:type="paragraph" w:customStyle="1" w:styleId="fa-stack-1x">
    <w:name w:val="fa-stack-1x"/>
    <w:basedOn w:val="a"/>
    <w:rsid w:val="00FA4B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stack-2x">
    <w:name w:val="fa-stack-2x"/>
    <w:basedOn w:val="a"/>
    <w:rsid w:val="00FA4BC2"/>
    <w:pPr>
      <w:spacing w:before="100" w:beforeAutospacing="1" w:after="100" w:afterAutospacing="1" w:line="240" w:lineRule="auto"/>
      <w:jc w:val="center"/>
    </w:pPr>
    <w:rPr>
      <w:rFonts w:ascii="Times New Roman" w:eastAsia="Times New Roman" w:hAnsi="Times New Roman" w:cs="Times New Roman"/>
      <w:sz w:val="48"/>
      <w:szCs w:val="48"/>
      <w:lang w:eastAsia="ru-RU"/>
    </w:rPr>
  </w:style>
  <w:style w:type="paragraph" w:customStyle="1" w:styleId="fa-inverse">
    <w:name w:val="fa-inverse"/>
    <w:basedOn w:val="a"/>
    <w:rsid w:val="00FA4BC2"/>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r-only">
    <w:name w:val="sr-only"/>
    <w:basedOn w:val="a"/>
    <w:rsid w:val="00FA4BC2"/>
    <w:pPr>
      <w:spacing w:after="0" w:line="240" w:lineRule="auto"/>
      <w:ind w:left="-15" w:right="-15"/>
    </w:pPr>
    <w:rPr>
      <w:rFonts w:ascii="Times New Roman" w:eastAsia="Times New Roman" w:hAnsi="Times New Roman" w:cs="Times New Roman"/>
      <w:sz w:val="24"/>
      <w:szCs w:val="24"/>
      <w:lang w:eastAsia="ru-RU"/>
    </w:rPr>
  </w:style>
  <w:style w:type="paragraph" w:customStyle="1" w:styleId="wrapper">
    <w:name w:val="wrapper"/>
    <w:basedOn w:val="a"/>
    <w:rsid w:val="00FA4B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FA4BC2"/>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FA4B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FA4BC2"/>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FA4BC2"/>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FA4BC2"/>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FA4BC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FA4BC2"/>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FA4BC2"/>
    <w:pPr>
      <w:spacing w:before="816" w:after="100" w:afterAutospacing="1" w:line="240" w:lineRule="auto"/>
      <w:jc w:val="center"/>
    </w:pPr>
    <w:rPr>
      <w:rFonts w:ascii="Arial" w:eastAsia="Times New Roman" w:hAnsi="Arial" w:cs="Arial"/>
      <w:color w:val="888888"/>
      <w:sz w:val="21"/>
      <w:szCs w:val="21"/>
      <w:lang w:eastAsia="ru-RU"/>
    </w:rPr>
  </w:style>
  <w:style w:type="paragraph" w:customStyle="1" w:styleId="hide">
    <w:name w:val="hide"/>
    <w:basedOn w:val="a"/>
    <w:rsid w:val="00FA4B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FA4BC2"/>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ient">
    <w:name w:val="transient"/>
    <w:basedOn w:val="a"/>
    <w:rsid w:val="00FA4BC2"/>
    <w:pPr>
      <w:spacing w:after="100" w:afterAutospacing="1" w:line="240" w:lineRule="auto"/>
    </w:pPr>
    <w:rPr>
      <w:rFonts w:ascii="Times New Roman" w:eastAsia="Times New Roman" w:hAnsi="Times New Roman" w:cs="Times New Roman"/>
      <w:sz w:val="24"/>
      <w:szCs w:val="24"/>
      <w:lang w:eastAsia="ru-RU"/>
    </w:rPr>
  </w:style>
  <w:style w:type="paragraph" w:customStyle="1" w:styleId="trans-90">
    <w:name w:val="trans-90"/>
    <w:basedOn w:val="a"/>
    <w:rsid w:val="00FA4BC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FA4BC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redirect">
    <w:name w:val="button-redirect"/>
    <w:basedOn w:val="a"/>
    <w:rsid w:val="00FA4BC2"/>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vs403redirectbyurl">
    <w:name w:val="vs_403_redirect_by_url"/>
    <w:basedOn w:val="a"/>
    <w:rsid w:val="00FA4BC2"/>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label-redirect">
    <w:name w:val="label-redirect"/>
    <w:basedOn w:val="a"/>
    <w:rsid w:val="00FA4BC2"/>
    <w:pPr>
      <w:spacing w:before="100" w:beforeAutospacing="1" w:after="100" w:afterAutospacing="1" w:line="240" w:lineRule="auto"/>
    </w:pPr>
    <w:rPr>
      <w:rFonts w:ascii="Times New Roman" w:eastAsia="Times New Roman" w:hAnsi="Times New Roman" w:cs="Times New Roman"/>
      <w:color w:val="5B5E5F"/>
      <w:sz w:val="18"/>
      <w:szCs w:val="18"/>
      <w:lang w:eastAsia="ru-RU"/>
    </w:rPr>
  </w:style>
  <w:style w:type="paragraph" w:customStyle="1" w:styleId="wgt-redirect">
    <w:name w:val="wgt-redirect"/>
    <w:basedOn w:val="a"/>
    <w:rsid w:val="00FA4BC2"/>
    <w:pPr>
      <w:spacing w:after="0" w:line="240" w:lineRule="auto"/>
      <w:ind w:left="856" w:right="856"/>
    </w:pPr>
    <w:rPr>
      <w:rFonts w:ascii="Times New Roman" w:eastAsia="Times New Roman" w:hAnsi="Times New Roman" w:cs="Times New Roman"/>
      <w:sz w:val="24"/>
      <w:szCs w:val="24"/>
      <w:lang w:eastAsia="ru-RU"/>
    </w:rPr>
  </w:style>
  <w:style w:type="paragraph" w:customStyle="1" w:styleId="popup-social">
    <w:name w:val="popup-social"/>
    <w:basedOn w:val="a"/>
    <w:rsid w:val="00FA4BC2"/>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clone-save-to-file">
    <w:name w:val="clone-save-to-file"/>
    <w:basedOn w:val="a"/>
    <w:rsid w:val="00FA4BC2"/>
    <w:pPr>
      <w:spacing w:before="768" w:after="100" w:afterAutospacing="1" w:line="240" w:lineRule="auto"/>
      <w:ind w:left="204"/>
    </w:pPr>
    <w:rPr>
      <w:rFonts w:ascii="Times New Roman" w:eastAsia="Times New Roman" w:hAnsi="Times New Roman" w:cs="Times New Roman"/>
      <w:sz w:val="21"/>
      <w:szCs w:val="21"/>
      <w:lang w:eastAsia="ru-RU"/>
    </w:rPr>
  </w:style>
  <w:style w:type="paragraph" w:customStyle="1" w:styleId="balloon">
    <w:name w:val="balloon"/>
    <w:basedOn w:val="a"/>
    <w:rsid w:val="00FA4BC2"/>
    <w:pPr>
      <w:pBdr>
        <w:top w:val="single" w:sz="6" w:space="19" w:color="F6F4BB"/>
        <w:left w:val="single" w:sz="6" w:space="0" w:color="F6F4BB"/>
        <w:bottom w:val="single" w:sz="6" w:space="0" w:color="F6F4BB"/>
        <w:right w:val="single" w:sz="6" w:space="0"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lang w:eastAsia="ru-RU"/>
    </w:rPr>
  </w:style>
  <w:style w:type="paragraph" w:customStyle="1" w:styleId="top-panel">
    <w:name w:val="top-panel"/>
    <w:basedOn w:val="a"/>
    <w:rsid w:val="00FA4BC2"/>
    <w:pPr>
      <w:shd w:val="clear" w:color="auto" w:fill="F7F8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FA4BC2"/>
    <w:pPr>
      <w:spacing w:before="100" w:beforeAutospacing="1" w:after="100" w:afterAutospacing="1" w:line="240" w:lineRule="auto"/>
      <w:ind w:right="255"/>
    </w:pPr>
    <w:rPr>
      <w:rFonts w:ascii="Times New Roman" w:eastAsia="Times New Roman" w:hAnsi="Times New Roman" w:cs="Times New Roman"/>
      <w:sz w:val="24"/>
      <w:szCs w:val="24"/>
      <w:lang w:eastAsia="ru-RU"/>
    </w:rPr>
  </w:style>
  <w:style w:type="paragraph" w:customStyle="1" w:styleId="fbinvisible">
    <w:name w:val="fb_invisible"/>
    <w:basedOn w:val="a"/>
    <w:rsid w:val="00FA4B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breset">
    <w:name w:val="fb_reset"/>
    <w:basedOn w:val="a"/>
    <w:rsid w:val="00FA4BC2"/>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content">
    <w:name w:val="fb_dialog_content"/>
    <w:basedOn w:val="a"/>
    <w:rsid w:val="00FA4BC2"/>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bdialogcloseicon">
    <w:name w:val="fb_dialog_close_icon"/>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padding">
    <w:name w:val="fb_dialog_padding"/>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loader">
    <w:name w:val="fb_dialog_loader"/>
    <w:basedOn w:val="a"/>
    <w:rsid w:val="00FA4BC2"/>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fbdialogtopleft">
    <w:name w:val="fb_dialog_top_lef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topright">
    <w:name w:val="fb_dialog_top_righ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bottomleft">
    <w:name w:val="fb_dialog_bottom_lef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bottomright">
    <w:name w:val="fb_dialog_bottom_righ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vertleft">
    <w:name w:val="fb_dialog_vert_left"/>
    <w:basedOn w:val="a"/>
    <w:rsid w:val="00FA4BC2"/>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fbdialogvertright">
    <w:name w:val="fb_dialog_vert_right"/>
    <w:basedOn w:val="a"/>
    <w:rsid w:val="00FA4BC2"/>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bdialoghoriztop">
    <w:name w:val="fb_dialog_horiz_top"/>
    <w:basedOn w:val="a"/>
    <w:rsid w:val="00FA4BC2"/>
    <w:pPr>
      <w:shd w:val="clear" w:color="auto" w:fill="525252"/>
      <w:spacing w:after="100" w:afterAutospacing="1" w:line="240" w:lineRule="auto"/>
    </w:pPr>
    <w:rPr>
      <w:rFonts w:ascii="Times New Roman" w:eastAsia="Times New Roman" w:hAnsi="Times New Roman" w:cs="Times New Roman"/>
      <w:sz w:val="24"/>
      <w:szCs w:val="24"/>
      <w:lang w:eastAsia="ru-RU"/>
    </w:rPr>
  </w:style>
  <w:style w:type="paragraph" w:customStyle="1" w:styleId="fbdialoghorizbottom">
    <w:name w:val="fb_dialog_horiz_bottom"/>
    <w:basedOn w:val="a"/>
    <w:rsid w:val="00FA4BC2"/>
    <w:pPr>
      <w:shd w:val="clear" w:color="auto" w:fill="525252"/>
      <w:spacing w:before="100" w:beforeAutospacing="1" w:after="0" w:line="240" w:lineRule="auto"/>
    </w:pPr>
    <w:rPr>
      <w:rFonts w:ascii="Times New Roman" w:eastAsia="Times New Roman" w:hAnsi="Times New Roman" w:cs="Times New Roman"/>
      <w:sz w:val="24"/>
      <w:szCs w:val="24"/>
      <w:lang w:eastAsia="ru-RU"/>
    </w:rPr>
  </w:style>
  <w:style w:type="paragraph" w:customStyle="1" w:styleId="fbdialogiframe">
    <w:name w:val="fb_dialog_iframe"/>
    <w:basedOn w:val="a"/>
    <w:rsid w:val="00FA4BC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invisibleflow">
    <w:name w:val="fb_invisible_flow"/>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mobileoverlayactive">
    <w:name w:val="fb_mobile_overlay_active"/>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
    <w:name w:val="save-to-file"/>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
    <w:name w:val="dialog_title"/>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span">
    <w:name w:val="dialog_title&gt;span"/>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
    <w:name w:val="dialog_header"/>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uchablebutton">
    <w:name w:val="touchable_button"/>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ontent">
    <w:name w:val="dialog_content"/>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
    <w:name w:val="dialog_footer"/>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
    <w:name w:val="fb_loader"/>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center">
    <w:name w:val="header_center"/>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FA4BC2"/>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4BC2"/>
  </w:style>
  <w:style w:type="paragraph" w:customStyle="1" w:styleId="save-to-file1">
    <w:name w:val="save-to-file1"/>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FA4BC2"/>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1">
    <w:name w:val="s_521"/>
    <w:basedOn w:val="a"/>
    <w:rsid w:val="00FA4BC2"/>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FA4BC2"/>
    <w:rPr>
      <w:b/>
      <w:bCs/>
      <w:color w:val="22272F"/>
      <w:sz w:val="24"/>
      <w:szCs w:val="24"/>
    </w:rPr>
  </w:style>
  <w:style w:type="paragraph" w:customStyle="1" w:styleId="s11">
    <w:name w:val="s_11"/>
    <w:basedOn w:val="a"/>
    <w:rsid w:val="00FA4BC2"/>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FA4BC2"/>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FA4BC2"/>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FA4BC2"/>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FA4BC2"/>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FA4BC2"/>
    <w:pPr>
      <w:spacing w:after="0" w:line="240" w:lineRule="auto"/>
    </w:pPr>
    <w:rPr>
      <w:rFonts w:ascii="Times New Roman" w:eastAsia="Times New Roman" w:hAnsi="Times New Roman" w:cs="Times New Roman"/>
      <w:sz w:val="24"/>
      <w:szCs w:val="24"/>
      <w:lang w:eastAsia="ru-RU"/>
    </w:rPr>
  </w:style>
  <w:style w:type="paragraph" w:customStyle="1" w:styleId="dialogtitle1">
    <w:name w:val="dialog_title1"/>
    <w:basedOn w:val="a"/>
    <w:rsid w:val="00FA4B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1">
    <w:name w:val="dialog_title&gt;span1"/>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1">
    <w:name w:val="dialog_header1"/>
    <w:basedOn w:val="a"/>
    <w:rsid w:val="00FA4BC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FA4B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1">
    <w:name w:val="header_center1"/>
    <w:basedOn w:val="a"/>
    <w:rsid w:val="00FA4B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FA4BC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1">
    <w:name w:val="dialog_footer1"/>
    <w:basedOn w:val="a"/>
    <w:rsid w:val="00FA4BC2"/>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1">
    <w:name w:val="fb_loader1"/>
    <w:basedOn w:val="a"/>
    <w:rsid w:val="00FA4BC2"/>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A4BC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A4B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A4BC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A4BC2"/>
    <w:rPr>
      <w:rFonts w:ascii="Arial" w:eastAsia="Times New Roman" w:hAnsi="Arial" w:cs="Arial"/>
      <w:vanish/>
      <w:sz w:val="16"/>
      <w:szCs w:val="16"/>
      <w:lang w:eastAsia="ru-RU"/>
    </w:rPr>
  </w:style>
  <w:style w:type="paragraph" w:customStyle="1" w:styleId="fancybox-wrap">
    <w:name w:val="fancybox-wrap"/>
    <w:basedOn w:val="a"/>
    <w:rsid w:val="00FA4BC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skin">
    <w:name w:val="fancybox-skin"/>
    <w:basedOn w:val="a"/>
    <w:rsid w:val="00FA4BC2"/>
    <w:pPr>
      <w:shd w:val="clear" w:color="auto" w:fill="F9F9F9"/>
      <w:spacing w:after="0" w:line="240" w:lineRule="auto"/>
      <w:textAlignment w:val="top"/>
    </w:pPr>
    <w:rPr>
      <w:rFonts w:ascii="Times New Roman" w:eastAsia="Times New Roman" w:hAnsi="Times New Roman" w:cs="Times New Roman"/>
      <w:color w:val="444444"/>
      <w:sz w:val="24"/>
      <w:szCs w:val="24"/>
      <w:lang w:eastAsia="ru-RU"/>
    </w:rPr>
  </w:style>
  <w:style w:type="paragraph" w:customStyle="1" w:styleId="fancybox-outer">
    <w:name w:val="fancybox-outer"/>
    <w:basedOn w:val="a"/>
    <w:rsid w:val="00FA4BC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nner">
    <w:name w:val="fancybox-inner"/>
    <w:basedOn w:val="a"/>
    <w:rsid w:val="00FA4BC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mage">
    <w:name w:val="fancybox-image"/>
    <w:basedOn w:val="a"/>
    <w:rsid w:val="00FA4BC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nav">
    <w:name w:val="fancybox-nav"/>
    <w:basedOn w:val="a"/>
    <w:rsid w:val="00FA4BC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tmp">
    <w:name w:val="fancybox-tmp"/>
    <w:basedOn w:val="a"/>
    <w:rsid w:val="00FA4BC2"/>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error">
    <w:name w:val="fancybox-error"/>
    <w:basedOn w:val="a"/>
    <w:rsid w:val="00FA4BC2"/>
    <w:pPr>
      <w:spacing w:after="0" w:line="300" w:lineRule="atLeast"/>
    </w:pPr>
    <w:rPr>
      <w:rFonts w:ascii="Helvetica" w:eastAsia="Times New Roman" w:hAnsi="Helvetica" w:cs="Helvetica"/>
      <w:color w:val="444444"/>
      <w:sz w:val="21"/>
      <w:szCs w:val="21"/>
      <w:lang w:eastAsia="ru-RU"/>
    </w:rPr>
  </w:style>
  <w:style w:type="paragraph" w:customStyle="1" w:styleId="fancybox-iframe">
    <w:name w:val="fancybox-iframe"/>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close">
    <w:name w:val="fancybox-close"/>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lock">
    <w:name w:val="fancybox-lock"/>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overlay">
    <w:name w:val="fancybox-overlay"/>
    <w:basedOn w:val="a"/>
    <w:rsid w:val="00FA4B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ancybox-title">
    <w:name w:val="fancybox-title"/>
    <w:basedOn w:val="a"/>
    <w:rsid w:val="00FA4BC2"/>
    <w:pPr>
      <w:spacing w:before="100" w:beforeAutospacing="1" w:after="100" w:afterAutospacing="1" w:line="300" w:lineRule="atLeast"/>
    </w:pPr>
    <w:rPr>
      <w:rFonts w:ascii="Helvetica" w:eastAsia="Times New Roman" w:hAnsi="Helvetica" w:cs="Helvetica"/>
      <w:sz w:val="20"/>
      <w:szCs w:val="20"/>
      <w:lang w:eastAsia="ru-RU"/>
    </w:rPr>
  </w:style>
  <w:style w:type="paragraph" w:customStyle="1" w:styleId="fancybox-title-float-wrap">
    <w:name w:val="fancybox-title-float-wrap"/>
    <w:basedOn w:val="a"/>
    <w:rsid w:val="00FA4BC2"/>
    <w:pPr>
      <w:spacing w:before="100" w:beforeAutospacing="1" w:after="0" w:line="240" w:lineRule="auto"/>
      <w:jc w:val="center"/>
    </w:pPr>
    <w:rPr>
      <w:rFonts w:ascii="Times New Roman" w:eastAsia="Times New Roman" w:hAnsi="Times New Roman" w:cs="Times New Roman"/>
      <w:sz w:val="24"/>
      <w:szCs w:val="24"/>
      <w:lang w:eastAsia="ru-RU"/>
    </w:rPr>
  </w:style>
  <w:style w:type="paragraph" w:customStyle="1" w:styleId="fancybox-title-outside-wrap">
    <w:name w:val="fancybox-title-outside-wrap"/>
    <w:basedOn w:val="a"/>
    <w:rsid w:val="00FA4BC2"/>
    <w:pPr>
      <w:spacing w:before="150" w:after="100" w:afterAutospacing="1" w:line="240" w:lineRule="auto"/>
    </w:pPr>
    <w:rPr>
      <w:rFonts w:ascii="Times New Roman" w:eastAsia="Times New Roman" w:hAnsi="Times New Roman" w:cs="Times New Roman"/>
      <w:color w:val="FFFFFF"/>
      <w:sz w:val="24"/>
      <w:szCs w:val="24"/>
      <w:lang w:eastAsia="ru-RU"/>
    </w:rPr>
  </w:style>
  <w:style w:type="paragraph" w:customStyle="1" w:styleId="fancybox-title-inside-wrap">
    <w:name w:val="fancybox-title-inside-wrap"/>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title-over-wrap">
    <w:name w:val="fancybox-title-over-wrap"/>
    <w:basedOn w:val="a"/>
    <w:rsid w:val="00FA4BC2"/>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hild">
    <w:name w:val="child"/>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2">
    <w:name w:val="save-to-file2"/>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2">
    <w:name w:val="edit2"/>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2">
    <w:name w:val="short2"/>
    <w:basedOn w:val="a"/>
    <w:rsid w:val="00FA4BC2"/>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2">
    <w:name w:val="long2"/>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2">
    <w:name w:val="huge2"/>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2">
    <w:name w:val="s_522"/>
    <w:basedOn w:val="a"/>
    <w:rsid w:val="00FA4BC2"/>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2">
    <w:name w:val="s_102"/>
    <w:basedOn w:val="a0"/>
    <w:rsid w:val="00FA4BC2"/>
    <w:rPr>
      <w:b/>
      <w:bCs/>
      <w:color w:val="22272F"/>
      <w:sz w:val="24"/>
      <w:szCs w:val="24"/>
    </w:rPr>
  </w:style>
  <w:style w:type="paragraph" w:customStyle="1" w:styleId="s12">
    <w:name w:val="s_12"/>
    <w:basedOn w:val="a"/>
    <w:rsid w:val="00FA4BC2"/>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2">
    <w:name w:val="garantcommentwrap2"/>
    <w:basedOn w:val="a"/>
    <w:rsid w:val="00FA4BC2"/>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2">
    <w:name w:val="s_32"/>
    <w:basedOn w:val="a"/>
    <w:rsid w:val="00FA4BC2"/>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2">
    <w:name w:val="s_72"/>
    <w:basedOn w:val="a"/>
    <w:rsid w:val="00FA4BC2"/>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2">
    <w:name w:val="nav_bottom2"/>
    <w:basedOn w:val="a"/>
    <w:rsid w:val="00FA4BC2"/>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2">
    <w:name w:val="yap-main2"/>
    <w:basedOn w:val="a"/>
    <w:rsid w:val="00FA4BC2"/>
    <w:pPr>
      <w:spacing w:after="0" w:line="240" w:lineRule="auto"/>
    </w:pPr>
    <w:rPr>
      <w:rFonts w:ascii="Times New Roman" w:eastAsia="Times New Roman" w:hAnsi="Times New Roman" w:cs="Times New Roman"/>
      <w:sz w:val="24"/>
      <w:szCs w:val="24"/>
      <w:lang w:eastAsia="ru-RU"/>
    </w:rPr>
  </w:style>
  <w:style w:type="paragraph" w:customStyle="1" w:styleId="dialogtitle2">
    <w:name w:val="dialog_title2"/>
    <w:basedOn w:val="a"/>
    <w:rsid w:val="00FA4B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2">
    <w:name w:val="dialog_title&gt;span2"/>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2">
    <w:name w:val="dialog_header2"/>
    <w:basedOn w:val="a"/>
    <w:rsid w:val="00FA4BC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2">
    <w:name w:val="touchable_button2"/>
    <w:basedOn w:val="a"/>
    <w:rsid w:val="00FA4B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2">
    <w:name w:val="header_center2"/>
    <w:basedOn w:val="a"/>
    <w:rsid w:val="00FA4B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2">
    <w:name w:val="dialog_content2"/>
    <w:basedOn w:val="a"/>
    <w:rsid w:val="00FA4BC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2">
    <w:name w:val="dialog_footer2"/>
    <w:basedOn w:val="a"/>
    <w:rsid w:val="00FA4BC2"/>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2">
    <w:name w:val="fb_loader2"/>
    <w:basedOn w:val="a"/>
    <w:rsid w:val="00FA4BC2"/>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hild1">
    <w:name w:val="child1"/>
    <w:basedOn w:val="a"/>
    <w:rsid w:val="00FA4BC2"/>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ru-RU"/>
    </w:rPr>
  </w:style>
  <w:style w:type="paragraph" w:customStyle="1" w:styleId="social-section">
    <w:name w:val="social-section"/>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row">
    <w:name w:val="social-row"/>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vertedhdrxlloginentertext">
    <w:name w:val="converted_hdr_xl_login_enter_text"/>
    <w:basedOn w:val="a0"/>
    <w:rsid w:val="00FA4BC2"/>
    <w:rPr>
      <w:rFonts w:ascii="Arial" w:hAnsi="Arial" w:cs="Arial" w:hint="default"/>
      <w:b/>
      <w:bCs/>
      <w:color w:val="FFFFFF"/>
      <w:sz w:val="36"/>
      <w:szCs w:val="36"/>
    </w:rPr>
  </w:style>
  <w:style w:type="paragraph" w:customStyle="1" w:styleId="save-to-file3">
    <w:name w:val="save-to-file3"/>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3">
    <w:name w:val="edit3"/>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3">
    <w:name w:val="short3"/>
    <w:basedOn w:val="a"/>
    <w:rsid w:val="00FA4BC2"/>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3">
    <w:name w:val="long3"/>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3">
    <w:name w:val="huge3"/>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3">
    <w:name w:val="s_523"/>
    <w:basedOn w:val="a"/>
    <w:rsid w:val="00FA4BC2"/>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3">
    <w:name w:val="s_103"/>
    <w:basedOn w:val="a0"/>
    <w:rsid w:val="00FA4BC2"/>
    <w:rPr>
      <w:b/>
      <w:bCs/>
      <w:color w:val="22272F"/>
      <w:sz w:val="24"/>
      <w:szCs w:val="24"/>
    </w:rPr>
  </w:style>
  <w:style w:type="paragraph" w:customStyle="1" w:styleId="s13">
    <w:name w:val="s_13"/>
    <w:basedOn w:val="a"/>
    <w:rsid w:val="00FA4BC2"/>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3">
    <w:name w:val="garantcommentwrap3"/>
    <w:basedOn w:val="a"/>
    <w:rsid w:val="00FA4BC2"/>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3">
    <w:name w:val="s_33"/>
    <w:basedOn w:val="a"/>
    <w:rsid w:val="00FA4BC2"/>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3">
    <w:name w:val="s_73"/>
    <w:basedOn w:val="a"/>
    <w:rsid w:val="00FA4BC2"/>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3">
    <w:name w:val="nav_bottom3"/>
    <w:basedOn w:val="a"/>
    <w:rsid w:val="00FA4BC2"/>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3">
    <w:name w:val="yap-main3"/>
    <w:basedOn w:val="a"/>
    <w:rsid w:val="00FA4BC2"/>
    <w:pPr>
      <w:spacing w:after="0" w:line="240" w:lineRule="auto"/>
    </w:pPr>
    <w:rPr>
      <w:rFonts w:ascii="Times New Roman" w:eastAsia="Times New Roman" w:hAnsi="Times New Roman" w:cs="Times New Roman"/>
      <w:sz w:val="24"/>
      <w:szCs w:val="24"/>
      <w:lang w:eastAsia="ru-RU"/>
    </w:rPr>
  </w:style>
  <w:style w:type="paragraph" w:customStyle="1" w:styleId="dialogtitle3">
    <w:name w:val="dialog_title3"/>
    <w:basedOn w:val="a"/>
    <w:rsid w:val="00FA4B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3">
    <w:name w:val="dialog_title&gt;span3"/>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3">
    <w:name w:val="dialog_header3"/>
    <w:basedOn w:val="a"/>
    <w:rsid w:val="00FA4BC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3">
    <w:name w:val="touchable_button3"/>
    <w:basedOn w:val="a"/>
    <w:rsid w:val="00FA4B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3">
    <w:name w:val="header_center3"/>
    <w:basedOn w:val="a"/>
    <w:rsid w:val="00FA4B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3">
    <w:name w:val="dialog_content3"/>
    <w:basedOn w:val="a"/>
    <w:rsid w:val="00FA4BC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3">
    <w:name w:val="dialog_footer3"/>
    <w:basedOn w:val="a"/>
    <w:rsid w:val="00FA4BC2"/>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3">
    <w:name w:val="fb_loader3"/>
    <w:basedOn w:val="a"/>
    <w:rsid w:val="00FA4BC2"/>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hild2">
    <w:name w:val="child2"/>
    <w:basedOn w:val="a"/>
    <w:rsid w:val="00FA4BC2"/>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ru-RU"/>
    </w:rPr>
  </w:style>
  <w:style w:type="paragraph" w:customStyle="1" w:styleId="social-section1">
    <w:name w:val="social-section1"/>
    <w:basedOn w:val="a"/>
    <w:rsid w:val="00FA4BC2"/>
    <w:pPr>
      <w:shd w:val="clear" w:color="auto" w:fill="FFFFFF"/>
      <w:spacing w:before="330" w:after="0" w:line="240" w:lineRule="auto"/>
      <w:ind w:left="-360" w:right="-360"/>
    </w:pPr>
    <w:rPr>
      <w:rFonts w:ascii="Times New Roman" w:eastAsia="Times New Roman" w:hAnsi="Times New Roman" w:cs="Times New Roman"/>
      <w:sz w:val="24"/>
      <w:szCs w:val="24"/>
      <w:lang w:eastAsia="ru-RU"/>
    </w:rPr>
  </w:style>
  <w:style w:type="paragraph" w:customStyle="1" w:styleId="social-row1">
    <w:name w:val="social-row1"/>
    <w:basedOn w:val="a"/>
    <w:rsid w:val="00FA4BC2"/>
    <w:pPr>
      <w:spacing w:after="0" w:line="0" w:lineRule="auto"/>
      <w:ind w:left="390"/>
    </w:pPr>
    <w:rPr>
      <w:rFonts w:ascii="Times New Roman" w:eastAsia="Times New Roman" w:hAnsi="Times New Roman" w:cs="Times New Roman"/>
      <w:color w:val="005FA8"/>
      <w:sz w:val="2"/>
      <w:szCs w:val="2"/>
      <w:lang w:eastAsia="ru-RU"/>
    </w:rPr>
  </w:style>
  <w:style w:type="paragraph" w:customStyle="1" w:styleId="s16">
    <w:name w:val="s_16"/>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_14"/>
    <w:basedOn w:val="a0"/>
    <w:rsid w:val="00FA4BC2"/>
  </w:style>
  <w:style w:type="paragraph" w:customStyle="1" w:styleId="save-to-file4">
    <w:name w:val="save-to-file4"/>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4">
    <w:name w:val="edit4"/>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4">
    <w:name w:val="short4"/>
    <w:basedOn w:val="a"/>
    <w:rsid w:val="00FA4BC2"/>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4">
    <w:name w:val="long4"/>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4">
    <w:name w:val="huge4"/>
    <w:basedOn w:val="a"/>
    <w:rsid w:val="00FA4BC2"/>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4">
    <w:name w:val="s_524"/>
    <w:basedOn w:val="a"/>
    <w:rsid w:val="00FA4BC2"/>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4">
    <w:name w:val="s_104"/>
    <w:basedOn w:val="a0"/>
    <w:rsid w:val="00FA4BC2"/>
    <w:rPr>
      <w:b/>
      <w:bCs/>
      <w:color w:val="22272F"/>
      <w:sz w:val="24"/>
      <w:szCs w:val="24"/>
    </w:rPr>
  </w:style>
  <w:style w:type="paragraph" w:customStyle="1" w:styleId="s17">
    <w:name w:val="s_17"/>
    <w:basedOn w:val="a"/>
    <w:rsid w:val="00FA4BC2"/>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4">
    <w:name w:val="garantcommentwrap4"/>
    <w:basedOn w:val="a"/>
    <w:rsid w:val="00FA4BC2"/>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4">
    <w:name w:val="s_34"/>
    <w:basedOn w:val="a"/>
    <w:rsid w:val="00FA4BC2"/>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4">
    <w:name w:val="s_74"/>
    <w:basedOn w:val="a"/>
    <w:rsid w:val="00FA4BC2"/>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4">
    <w:name w:val="nav_bottom4"/>
    <w:basedOn w:val="a"/>
    <w:rsid w:val="00FA4BC2"/>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4">
    <w:name w:val="yap-main4"/>
    <w:basedOn w:val="a"/>
    <w:rsid w:val="00FA4BC2"/>
    <w:pPr>
      <w:spacing w:after="0" w:line="240" w:lineRule="auto"/>
    </w:pPr>
    <w:rPr>
      <w:rFonts w:ascii="Times New Roman" w:eastAsia="Times New Roman" w:hAnsi="Times New Roman" w:cs="Times New Roman"/>
      <w:sz w:val="24"/>
      <w:szCs w:val="24"/>
      <w:lang w:eastAsia="ru-RU"/>
    </w:rPr>
  </w:style>
  <w:style w:type="paragraph" w:customStyle="1" w:styleId="dialogtitle4">
    <w:name w:val="dialog_title4"/>
    <w:basedOn w:val="a"/>
    <w:rsid w:val="00FA4BC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4">
    <w:name w:val="dialog_title&gt;span4"/>
    <w:basedOn w:val="a"/>
    <w:rsid w:val="00FA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4">
    <w:name w:val="dialog_header4"/>
    <w:basedOn w:val="a"/>
    <w:rsid w:val="00FA4BC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4">
    <w:name w:val="touchable_button4"/>
    <w:basedOn w:val="a"/>
    <w:rsid w:val="00FA4BC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4">
    <w:name w:val="header_center4"/>
    <w:basedOn w:val="a"/>
    <w:rsid w:val="00FA4BC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4">
    <w:name w:val="dialog_content4"/>
    <w:basedOn w:val="a"/>
    <w:rsid w:val="00FA4BC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4">
    <w:name w:val="dialog_footer4"/>
    <w:basedOn w:val="a"/>
    <w:rsid w:val="00FA4BC2"/>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loader4">
    <w:name w:val="fb_loader4"/>
    <w:basedOn w:val="a"/>
    <w:rsid w:val="00FA4BC2"/>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hild3">
    <w:name w:val="child3"/>
    <w:basedOn w:val="a"/>
    <w:rsid w:val="00FA4BC2"/>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ru-RU"/>
    </w:rPr>
  </w:style>
  <w:style w:type="paragraph" w:customStyle="1" w:styleId="social-section2">
    <w:name w:val="social-section2"/>
    <w:basedOn w:val="a"/>
    <w:rsid w:val="00FA4BC2"/>
    <w:pPr>
      <w:shd w:val="clear" w:color="auto" w:fill="FFFFFF"/>
      <w:spacing w:before="330" w:after="0" w:line="240" w:lineRule="auto"/>
      <w:ind w:left="-360" w:right="-360"/>
    </w:pPr>
    <w:rPr>
      <w:rFonts w:ascii="Times New Roman" w:eastAsia="Times New Roman" w:hAnsi="Times New Roman" w:cs="Times New Roman"/>
      <w:sz w:val="24"/>
      <w:szCs w:val="24"/>
      <w:lang w:eastAsia="ru-RU"/>
    </w:rPr>
  </w:style>
  <w:style w:type="paragraph" w:customStyle="1" w:styleId="social-row2">
    <w:name w:val="social-row2"/>
    <w:basedOn w:val="a"/>
    <w:rsid w:val="00FA4BC2"/>
    <w:pPr>
      <w:spacing w:after="0" w:line="0" w:lineRule="auto"/>
      <w:ind w:left="390"/>
    </w:pPr>
    <w:rPr>
      <w:rFonts w:ascii="Times New Roman" w:eastAsia="Times New Roman" w:hAnsi="Times New Roman" w:cs="Times New Roman"/>
      <w:color w:val="005FA8"/>
      <w:sz w:val="2"/>
      <w:szCs w:val="2"/>
      <w:lang w:eastAsia="ru-RU"/>
    </w:rPr>
  </w:style>
  <w:style w:type="paragraph" w:styleId="a7">
    <w:name w:val="Balloon Text"/>
    <w:basedOn w:val="a"/>
    <w:link w:val="a8"/>
    <w:uiPriority w:val="99"/>
    <w:semiHidden/>
    <w:unhideWhenUsed/>
    <w:rsid w:val="00FA4B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4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27220/" TargetMode="External"/><Relationship Id="rId13" Type="http://schemas.openxmlformats.org/officeDocument/2006/relationships/hyperlink" Target="http://base.garant.ru/70447322/" TargetMode="External"/><Relationship Id="rId18" Type="http://schemas.openxmlformats.org/officeDocument/2006/relationships/hyperlink" Target="http://base.garant.ru/12115118/1/" TargetMode="External"/><Relationship Id="rId26" Type="http://schemas.openxmlformats.org/officeDocument/2006/relationships/hyperlink" Target="http://base.garant.ru/70836474/" TargetMode="External"/><Relationship Id="rId39" Type="http://schemas.openxmlformats.org/officeDocument/2006/relationships/hyperlink" Target="http://base.garant.ru/10180094/" TargetMode="External"/><Relationship Id="rId3" Type="http://schemas.openxmlformats.org/officeDocument/2006/relationships/styles" Target="styles.xml"/><Relationship Id="rId21" Type="http://schemas.openxmlformats.org/officeDocument/2006/relationships/hyperlink" Target="http://base.garant.ru/70427220/" TargetMode="External"/><Relationship Id="rId34" Type="http://schemas.openxmlformats.org/officeDocument/2006/relationships/hyperlink" Target="http://base.garant.ru/12115118/1/" TargetMode="External"/><Relationship Id="rId42" Type="http://schemas.openxmlformats.org/officeDocument/2006/relationships/hyperlink" Target="http://base.garant.ru/70427220/" TargetMode="External"/><Relationship Id="rId47" Type="http://schemas.openxmlformats.org/officeDocument/2006/relationships/theme" Target="theme/theme1.xml"/><Relationship Id="rId7" Type="http://schemas.openxmlformats.org/officeDocument/2006/relationships/hyperlink" Target="http://base.garant.ru/70427220/" TargetMode="External"/><Relationship Id="rId12" Type="http://schemas.openxmlformats.org/officeDocument/2006/relationships/hyperlink" Target="http://base.garant.ru/70447322/" TargetMode="External"/><Relationship Id="rId17" Type="http://schemas.openxmlformats.org/officeDocument/2006/relationships/hyperlink" Target="http://base.garant.ru/70447322/" TargetMode="External"/><Relationship Id="rId25" Type="http://schemas.openxmlformats.org/officeDocument/2006/relationships/hyperlink" Target="http://base.garant.ru/12115118/1/" TargetMode="External"/><Relationship Id="rId33" Type="http://schemas.openxmlformats.org/officeDocument/2006/relationships/hyperlink" Target="http://base.garant.ru/70836474/" TargetMode="External"/><Relationship Id="rId38" Type="http://schemas.openxmlformats.org/officeDocument/2006/relationships/hyperlink" Target="http://base.garant.ru/7042721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70447322/" TargetMode="External"/><Relationship Id="rId20" Type="http://schemas.openxmlformats.org/officeDocument/2006/relationships/hyperlink" Target="http://base.garant.ru/70427220/" TargetMode="External"/><Relationship Id="rId29" Type="http://schemas.openxmlformats.org/officeDocument/2006/relationships/hyperlink" Target="http://base.garant.ru/70427220/" TargetMode="External"/><Relationship Id="rId41" Type="http://schemas.openxmlformats.org/officeDocument/2006/relationships/hyperlink" Target="mailto:mughkptrosna@yandex.ru" TargetMode="External"/><Relationship Id="rId1" Type="http://schemas.openxmlformats.org/officeDocument/2006/relationships/customXml" Target="../customXml/item1.xml"/><Relationship Id="rId6" Type="http://schemas.openxmlformats.org/officeDocument/2006/relationships/hyperlink" Target="http://base.garant.ru/70427220/" TargetMode="External"/><Relationship Id="rId11" Type="http://schemas.openxmlformats.org/officeDocument/2006/relationships/hyperlink" Target="http://base.garant.ru/70427212/" TargetMode="External"/><Relationship Id="rId24" Type="http://schemas.openxmlformats.org/officeDocument/2006/relationships/hyperlink" Target="http://base.garant.ru/70427220/" TargetMode="External"/><Relationship Id="rId32" Type="http://schemas.openxmlformats.org/officeDocument/2006/relationships/hyperlink" Target="http://base.garant.ru/70836474/" TargetMode="External"/><Relationship Id="rId37" Type="http://schemas.openxmlformats.org/officeDocument/2006/relationships/hyperlink" Target="http://base.garant.ru/70427212/" TargetMode="External"/><Relationship Id="rId40" Type="http://schemas.openxmlformats.org/officeDocument/2006/relationships/hyperlink" Target="http://base.garant.ru/70103066/" TargetMode="External"/><Relationship Id="rId45" Type="http://schemas.openxmlformats.org/officeDocument/2006/relationships/hyperlink" Target="http://base.garant.ru/70427220/" TargetMode="External"/><Relationship Id="rId5" Type="http://schemas.openxmlformats.org/officeDocument/2006/relationships/webSettings" Target="webSettings.xml"/><Relationship Id="rId15" Type="http://schemas.openxmlformats.org/officeDocument/2006/relationships/hyperlink" Target="http://base.garant.ru/12115118/1/" TargetMode="External"/><Relationship Id="rId23" Type="http://schemas.openxmlformats.org/officeDocument/2006/relationships/hyperlink" Target="http://base.garant.ru/70427220/" TargetMode="External"/><Relationship Id="rId28" Type="http://schemas.openxmlformats.org/officeDocument/2006/relationships/hyperlink" Target="http://base.garant.ru/70447322/" TargetMode="External"/><Relationship Id="rId36" Type="http://schemas.openxmlformats.org/officeDocument/2006/relationships/hyperlink" Target="http://base.garant.ru/70103066/" TargetMode="External"/><Relationship Id="rId10" Type="http://schemas.openxmlformats.org/officeDocument/2006/relationships/hyperlink" Target="http://base.garant.ru/70427212/" TargetMode="External"/><Relationship Id="rId19" Type="http://schemas.openxmlformats.org/officeDocument/2006/relationships/hyperlink" Target="http://base.garant.ru/12115118/1/" TargetMode="External"/><Relationship Id="rId31" Type="http://schemas.openxmlformats.org/officeDocument/2006/relationships/hyperlink" Target="http://base.garant.ru/70447322/" TargetMode="External"/><Relationship Id="rId44" Type="http://schemas.openxmlformats.org/officeDocument/2006/relationships/hyperlink" Target="http://base.garant.ru/70427220/" TargetMode="External"/><Relationship Id="rId4" Type="http://schemas.openxmlformats.org/officeDocument/2006/relationships/settings" Target="settings.xml"/><Relationship Id="rId9" Type="http://schemas.openxmlformats.org/officeDocument/2006/relationships/hyperlink" Target="http://base.garant.ru/70427220/" TargetMode="External"/><Relationship Id="rId14" Type="http://schemas.openxmlformats.org/officeDocument/2006/relationships/hyperlink" Target="http://base.garant.ru/70427220/" TargetMode="External"/><Relationship Id="rId22" Type="http://schemas.openxmlformats.org/officeDocument/2006/relationships/hyperlink" Target="http://base.garant.ru/70447322/" TargetMode="External"/><Relationship Id="rId27" Type="http://schemas.openxmlformats.org/officeDocument/2006/relationships/hyperlink" Target="http://base.garant.ru/70836474/" TargetMode="External"/><Relationship Id="rId30" Type="http://schemas.openxmlformats.org/officeDocument/2006/relationships/hyperlink" Target="http://base.garant.ru/70447322/" TargetMode="External"/><Relationship Id="rId35" Type="http://schemas.openxmlformats.org/officeDocument/2006/relationships/hyperlink" Target="http://base.garant.ru/70427220/" TargetMode="External"/><Relationship Id="rId43" Type="http://schemas.openxmlformats.org/officeDocument/2006/relationships/hyperlink" Target="http://base.garant.ru/70427220/"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C38E-0670-43B7-9709-18922D80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6704</Words>
  <Characters>38214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Леонид</cp:lastModifiedBy>
  <cp:revision>15</cp:revision>
  <cp:lastPrinted>2017-11-14T06:21:00Z</cp:lastPrinted>
  <dcterms:created xsi:type="dcterms:W3CDTF">2017-11-13T06:24:00Z</dcterms:created>
  <dcterms:modified xsi:type="dcterms:W3CDTF">2017-12-22T11:52:00Z</dcterms:modified>
</cp:coreProperties>
</file>